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05" w:rsidRPr="00D6443D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ΜΟΡΙΟΔΟΤΟΥΜΕΝΟ </w:t>
      </w:r>
      <w:r w:rsidRPr="00D6443D">
        <w:rPr>
          <w:b/>
          <w:sz w:val="24"/>
          <w:szCs w:val="24"/>
        </w:rPr>
        <w:t>Ε</w:t>
      </w:r>
      <w:r>
        <w:rPr>
          <w:b/>
          <w:sz w:val="24"/>
          <w:szCs w:val="24"/>
        </w:rPr>
        <w:t xml:space="preserve">ΚΠΑΙΔΕΥΤΙΚΟ </w:t>
      </w:r>
      <w:r w:rsidRPr="00D6443D">
        <w:rPr>
          <w:b/>
          <w:sz w:val="24"/>
          <w:szCs w:val="24"/>
        </w:rPr>
        <w:t>ΣΕΜΙΝΑΡΙΟ</w:t>
      </w:r>
      <w:r>
        <w:rPr>
          <w:b/>
          <w:sz w:val="24"/>
          <w:szCs w:val="24"/>
        </w:rPr>
        <w:t xml:space="preserve"> </w:t>
      </w:r>
      <w:r w:rsidRPr="00D6443D">
        <w:rPr>
          <w:b/>
          <w:sz w:val="24"/>
          <w:szCs w:val="24"/>
        </w:rPr>
        <w:t>ΜΕ ΘΕΜΑ:</w:t>
      </w:r>
    </w:p>
    <w:p w:rsidR="00AA1505" w:rsidRPr="008D43EA" w:rsidRDefault="00AA1505" w:rsidP="00AA1505">
      <w:pPr>
        <w:spacing w:after="0" w:line="360" w:lineRule="auto"/>
        <w:jc w:val="center"/>
        <w:rPr>
          <w:b/>
          <w:color w:val="FF0000"/>
          <w:sz w:val="48"/>
          <w:szCs w:val="48"/>
        </w:rPr>
      </w:pPr>
      <w:r w:rsidRPr="008D43EA">
        <w:rPr>
          <w:b/>
          <w:color w:val="FF0000"/>
          <w:sz w:val="48"/>
          <w:szCs w:val="48"/>
        </w:rPr>
        <w:t xml:space="preserve"> «ΣΕΞΟΥΑΛΙΚΗ ΔΙΑΠΑΙΔΑΓΩΓΗΣΗ ΚΑΙ ΑΝΘΡΩΠΙΝΗ ΑΝΑΠΑΡΑΓΩΓΗ»</w:t>
      </w:r>
    </w:p>
    <w:p w:rsidR="00AA1505" w:rsidRPr="00D6443D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</w:p>
    <w:p w:rsidR="00AA1505" w:rsidRPr="00054F2C" w:rsidRDefault="00AA1505" w:rsidP="00AA1505">
      <w:pPr>
        <w:spacing w:after="0" w:line="360" w:lineRule="auto"/>
        <w:jc w:val="center"/>
        <w:rPr>
          <w:b/>
          <w:sz w:val="36"/>
          <w:szCs w:val="36"/>
        </w:rPr>
      </w:pPr>
      <w:r w:rsidRPr="004F1915">
        <w:rPr>
          <w:b/>
          <w:sz w:val="36"/>
          <w:szCs w:val="36"/>
        </w:rPr>
        <w:t xml:space="preserve">ΣΑΒΒΑΤΟ </w:t>
      </w:r>
      <w:r>
        <w:rPr>
          <w:b/>
          <w:sz w:val="36"/>
          <w:szCs w:val="36"/>
        </w:rPr>
        <w:t>5</w:t>
      </w:r>
      <w:r w:rsidRPr="004F191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ΦΕΒΡΟΥΑΡΙΟΥ</w:t>
      </w:r>
    </w:p>
    <w:p w:rsidR="00AA1505" w:rsidRPr="004F1915" w:rsidRDefault="00AA1505" w:rsidP="00AA1505">
      <w:pPr>
        <w:spacing w:after="0" w:line="360" w:lineRule="auto"/>
        <w:jc w:val="center"/>
        <w:rPr>
          <w:b/>
          <w:sz w:val="36"/>
          <w:szCs w:val="36"/>
        </w:rPr>
      </w:pPr>
      <w:r w:rsidRPr="004F1915">
        <w:rPr>
          <w:b/>
          <w:sz w:val="36"/>
          <w:szCs w:val="36"/>
        </w:rPr>
        <w:t>– ΠΑΡΑΣΚΕΥΗ 1</w:t>
      </w:r>
      <w:r>
        <w:rPr>
          <w:b/>
          <w:sz w:val="36"/>
          <w:szCs w:val="36"/>
        </w:rPr>
        <w:t>8 ΦΕΒΡΟΥΑΡΙΟΥ 2022</w:t>
      </w:r>
    </w:p>
    <w:p w:rsidR="00AA1505" w:rsidRPr="004F1915" w:rsidRDefault="00AA1505" w:rsidP="00AA1505">
      <w:pPr>
        <w:spacing w:after="0" w:line="360" w:lineRule="auto"/>
        <w:jc w:val="center"/>
        <w:rPr>
          <w:b/>
          <w:sz w:val="36"/>
          <w:szCs w:val="36"/>
        </w:rPr>
      </w:pPr>
      <w:r w:rsidRPr="004F1915">
        <w:rPr>
          <w:b/>
          <w:sz w:val="36"/>
          <w:szCs w:val="36"/>
        </w:rPr>
        <w:t>ΩΡΕΣ: 09.00-17.00</w:t>
      </w:r>
    </w:p>
    <w:p w:rsidR="00AA1505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</w:p>
    <w:p w:rsidR="00AA1505" w:rsidRPr="008D43EA" w:rsidRDefault="00AA1505" w:rsidP="00AA1505">
      <w:pPr>
        <w:pStyle w:val="a5"/>
        <w:numPr>
          <w:ilvl w:val="0"/>
          <w:numId w:val="7"/>
        </w:numPr>
        <w:spacing w:after="0" w:line="360" w:lineRule="auto"/>
        <w:rPr>
          <w:b/>
          <w:i/>
          <w:sz w:val="24"/>
          <w:szCs w:val="24"/>
          <w:highlight w:val="yellow"/>
        </w:rPr>
      </w:pPr>
      <w:r w:rsidRPr="008D43EA">
        <w:rPr>
          <w:b/>
          <w:i/>
          <w:sz w:val="24"/>
          <w:szCs w:val="24"/>
          <w:highlight w:val="yellow"/>
        </w:rPr>
        <w:t>Το σεμινάριο αξιολογήθηκε και μοριοδοτήθηκε με 51 μόρια από τον Πανελλήνιο Ιατρικό Σύλλογο &amp; την Ευρωπαϊκή Ένωση Ιατρικών Ειδικοτήτων (</w:t>
      </w:r>
      <w:r w:rsidRPr="008D43EA">
        <w:rPr>
          <w:b/>
          <w:i/>
          <w:sz w:val="24"/>
          <w:szCs w:val="24"/>
          <w:highlight w:val="yellow"/>
          <w:lang w:val="en-US"/>
        </w:rPr>
        <w:t>UEMS</w:t>
      </w:r>
      <w:r w:rsidRPr="008D43EA">
        <w:rPr>
          <w:b/>
          <w:i/>
          <w:sz w:val="24"/>
          <w:szCs w:val="24"/>
          <w:highlight w:val="yellow"/>
        </w:rPr>
        <w:t>)</w:t>
      </w:r>
    </w:p>
    <w:p w:rsidR="00AA1505" w:rsidRDefault="00AA1505" w:rsidP="00AA1505">
      <w:pPr>
        <w:pStyle w:val="a5"/>
        <w:numPr>
          <w:ilvl w:val="0"/>
          <w:numId w:val="7"/>
        </w:numPr>
        <w:spacing w:after="0" w:line="360" w:lineRule="auto"/>
        <w:rPr>
          <w:b/>
          <w:i/>
          <w:sz w:val="24"/>
          <w:szCs w:val="24"/>
          <w:highlight w:val="yellow"/>
        </w:rPr>
      </w:pPr>
      <w:r w:rsidRPr="008D43EA">
        <w:rPr>
          <w:b/>
          <w:i/>
          <w:sz w:val="24"/>
          <w:szCs w:val="24"/>
          <w:highlight w:val="yellow"/>
        </w:rPr>
        <w:t>Κατάλληλο για επιμόρφωση και εκπαίδευση ατόμων στο αντικείμενο της σεξουαλικής αγωγή</w:t>
      </w:r>
      <w:r>
        <w:rPr>
          <w:b/>
          <w:i/>
          <w:sz w:val="24"/>
          <w:szCs w:val="24"/>
          <w:highlight w:val="yellow"/>
        </w:rPr>
        <w:t xml:space="preserve">ς. </w:t>
      </w:r>
    </w:p>
    <w:p w:rsidR="00AA1505" w:rsidRPr="008D43EA" w:rsidRDefault="00AA1505" w:rsidP="00AA1505">
      <w:pPr>
        <w:pStyle w:val="a5"/>
        <w:numPr>
          <w:ilvl w:val="0"/>
          <w:numId w:val="7"/>
        </w:numPr>
        <w:spacing w:after="0" w:line="360" w:lineRule="auto"/>
        <w:rPr>
          <w:b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  <w:t>Οι εκπαιδευόμενοι μπορούν να επιλέξουν μόνο το ένα από τα δύο μέρη του σεμιναρίου και να πιστοποιηθούν γι’ αυτό.</w:t>
      </w:r>
    </w:p>
    <w:p w:rsidR="00AA1505" w:rsidRPr="00AA1505" w:rsidRDefault="00AA1505" w:rsidP="00AA1505">
      <w:pPr>
        <w:spacing w:after="0" w:line="240" w:lineRule="auto"/>
        <w:jc w:val="center"/>
        <w:rPr>
          <w:b/>
          <w:i/>
          <w:sz w:val="36"/>
          <w:szCs w:val="36"/>
          <w:u w:val="single"/>
        </w:rPr>
      </w:pPr>
      <w:r w:rsidRPr="00AA1505">
        <w:rPr>
          <w:b/>
          <w:i/>
          <w:sz w:val="36"/>
          <w:szCs w:val="36"/>
          <w:u w:val="single"/>
        </w:rPr>
        <w:t xml:space="preserve">Διοργανώνεται από: </w:t>
      </w:r>
    </w:p>
    <w:p w:rsidR="00AA1505" w:rsidRPr="00AA1505" w:rsidRDefault="00AA1505" w:rsidP="00AA1505">
      <w:pPr>
        <w:spacing w:after="0" w:line="240" w:lineRule="auto"/>
        <w:jc w:val="center"/>
        <w:rPr>
          <w:b/>
          <w:sz w:val="36"/>
          <w:szCs w:val="36"/>
        </w:rPr>
      </w:pPr>
      <w:r w:rsidRPr="00AA1505">
        <w:rPr>
          <w:b/>
          <w:sz w:val="36"/>
          <w:szCs w:val="36"/>
        </w:rPr>
        <w:t xml:space="preserve">Πολιτιστικό – Εκπαιδευτικό Κέντρο ‘’Γ. &amp; Χ. ΚΡΑΣΣΑ’’ σε συνεργασία με το ΙΑΣΕΙΟ Πρότυπο Πολυιατρείο </w:t>
      </w:r>
    </w:p>
    <w:p w:rsidR="00AA1505" w:rsidRPr="00D6443D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</w:p>
    <w:p w:rsidR="00AA1505" w:rsidRPr="00D6443D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  <w:r w:rsidRPr="00D6443D">
        <w:rPr>
          <w:b/>
          <w:sz w:val="24"/>
          <w:szCs w:val="24"/>
        </w:rPr>
        <w:t>Τζ. Κέννεντυ 115Β, Πυλαία – Θεσσαλονίκη</w:t>
      </w:r>
    </w:p>
    <w:p w:rsidR="00AA1505" w:rsidRPr="00D6443D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  <w:r w:rsidRPr="00D6443D">
        <w:rPr>
          <w:b/>
          <w:sz w:val="24"/>
          <w:szCs w:val="24"/>
        </w:rPr>
        <w:t>Τηλ. 2310309351</w:t>
      </w:r>
    </w:p>
    <w:p w:rsidR="00AA1505" w:rsidRPr="00AE2F4E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  <w:r w:rsidRPr="00D6443D">
        <w:rPr>
          <w:b/>
          <w:sz w:val="24"/>
          <w:szCs w:val="24"/>
          <w:lang w:val="en-US"/>
        </w:rPr>
        <w:t>Email</w:t>
      </w:r>
      <w:r w:rsidRPr="00AE2F4E">
        <w:rPr>
          <w:b/>
          <w:sz w:val="24"/>
          <w:szCs w:val="24"/>
        </w:rPr>
        <w:t xml:space="preserve">: </w:t>
      </w:r>
      <w:r w:rsidRPr="00D6443D">
        <w:rPr>
          <w:b/>
          <w:sz w:val="24"/>
          <w:szCs w:val="24"/>
          <w:lang w:val="en-US"/>
        </w:rPr>
        <w:t>gkra</w:t>
      </w:r>
      <w:r w:rsidRPr="00AE2F4E">
        <w:rPr>
          <w:b/>
          <w:sz w:val="24"/>
          <w:szCs w:val="24"/>
        </w:rPr>
        <w:t>34@</w:t>
      </w:r>
      <w:r w:rsidRPr="00D6443D">
        <w:rPr>
          <w:b/>
          <w:sz w:val="24"/>
          <w:szCs w:val="24"/>
          <w:lang w:val="en-US"/>
        </w:rPr>
        <w:t>otenet</w:t>
      </w:r>
      <w:r w:rsidRPr="00AE2F4E">
        <w:rPr>
          <w:b/>
          <w:sz w:val="24"/>
          <w:szCs w:val="24"/>
        </w:rPr>
        <w:t>.</w:t>
      </w:r>
      <w:r w:rsidRPr="00D6443D">
        <w:rPr>
          <w:b/>
          <w:sz w:val="24"/>
          <w:szCs w:val="24"/>
          <w:lang w:val="en-US"/>
        </w:rPr>
        <w:t>gr</w:t>
      </w:r>
    </w:p>
    <w:p w:rsidR="00AA1505" w:rsidRPr="001C6B56" w:rsidRDefault="00AA1505" w:rsidP="00AA150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www</w:t>
      </w:r>
      <w:r w:rsidRPr="001C6B56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politistiko</w:t>
      </w:r>
      <w:r w:rsidRPr="001C6B56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krassas</w:t>
      </w:r>
      <w:r w:rsidRPr="001C6B56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gr</w:t>
      </w:r>
    </w:p>
    <w:p w:rsidR="00AA1505" w:rsidRPr="00907C43" w:rsidRDefault="00AA1505" w:rsidP="00AA1505">
      <w:pPr>
        <w:spacing w:after="0" w:line="360" w:lineRule="auto"/>
        <w:jc w:val="center"/>
        <w:rPr>
          <w:b/>
          <w:color w:val="0000FF"/>
          <w:sz w:val="32"/>
        </w:rPr>
      </w:pPr>
      <w:r w:rsidRPr="00907C43">
        <w:rPr>
          <w:b/>
          <w:color w:val="0000FF"/>
          <w:sz w:val="32"/>
        </w:rPr>
        <w:t>Υβριδικό σεμινάριο</w:t>
      </w:r>
    </w:p>
    <w:p w:rsidR="00AA1505" w:rsidRPr="004F1915" w:rsidRDefault="00AA1505" w:rsidP="00AA1505">
      <w:pPr>
        <w:spacing w:after="0" w:line="360" w:lineRule="auto"/>
        <w:ind w:left="-284" w:right="-142"/>
        <w:jc w:val="center"/>
        <w:rPr>
          <w:b/>
          <w:color w:val="FFFF00"/>
          <w:sz w:val="24"/>
          <w:szCs w:val="24"/>
        </w:rPr>
      </w:pPr>
      <w:r w:rsidRPr="004F1915">
        <w:rPr>
          <w:b/>
          <w:color w:val="FFFF00"/>
          <w:sz w:val="24"/>
          <w:szCs w:val="24"/>
          <w:highlight w:val="red"/>
        </w:rPr>
        <w:t>Εναρκτήρια Συνεδρία</w:t>
      </w:r>
      <w:r>
        <w:rPr>
          <w:b/>
          <w:color w:val="FFFF00"/>
          <w:sz w:val="24"/>
          <w:szCs w:val="24"/>
          <w:highlight w:val="red"/>
        </w:rPr>
        <w:t xml:space="preserve"> με ελεύθερη είσοδο για το κοινό:   Σάββατο 5 Φεβρουαρίου 2022</w:t>
      </w:r>
      <w:r>
        <w:rPr>
          <w:b/>
          <w:color w:val="FFFF00"/>
          <w:sz w:val="24"/>
          <w:szCs w:val="24"/>
        </w:rPr>
        <w:t>Β</w:t>
      </w:r>
    </w:p>
    <w:p w:rsidR="00AA1505" w:rsidRPr="0083650B" w:rsidRDefault="00AA1505" w:rsidP="00AA1505">
      <w:pPr>
        <w:spacing w:after="0" w:line="312" w:lineRule="auto"/>
        <w:jc w:val="both"/>
        <w:rPr>
          <w:b/>
          <w:sz w:val="24"/>
          <w:szCs w:val="24"/>
        </w:rPr>
      </w:pPr>
      <w:r w:rsidRPr="00D6443D">
        <w:rPr>
          <w:b/>
          <w:sz w:val="24"/>
          <w:szCs w:val="24"/>
        </w:rPr>
        <w:t>Υπό την αιγίδα</w:t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  <w:t>Υπό την αιγίδα</w:t>
      </w:r>
      <w:r w:rsidRPr="00EC4E10">
        <w:rPr>
          <w:b/>
          <w:sz w:val="24"/>
          <w:szCs w:val="24"/>
          <w:vertAlign w:val="superscript"/>
        </w:rPr>
        <w:t>+</w:t>
      </w:r>
      <w:r w:rsidRPr="0083650B">
        <w:rPr>
          <w:b/>
          <w:sz w:val="24"/>
          <w:szCs w:val="24"/>
          <w:vertAlign w:val="superscript"/>
        </w:rPr>
        <w:t>+</w:t>
      </w:r>
    </w:p>
    <w:p w:rsidR="00AA1505" w:rsidRPr="00D6443D" w:rsidRDefault="00AA1505" w:rsidP="00AA1505">
      <w:pPr>
        <w:spacing w:after="0"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του </w:t>
      </w:r>
      <w:r w:rsidRPr="00D6443D">
        <w:rPr>
          <w:b/>
          <w:sz w:val="24"/>
          <w:szCs w:val="24"/>
        </w:rPr>
        <w:t>Υπουργείου Παιδείας</w:t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</w:r>
      <w:r w:rsidRPr="00D6443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του </w:t>
      </w:r>
      <w:r w:rsidRPr="00D6443D">
        <w:rPr>
          <w:b/>
          <w:sz w:val="24"/>
          <w:szCs w:val="24"/>
        </w:rPr>
        <w:t>Υπουργείου</w:t>
      </w:r>
      <w:r>
        <w:rPr>
          <w:b/>
          <w:sz w:val="24"/>
          <w:szCs w:val="24"/>
        </w:rPr>
        <w:t xml:space="preserve"> </w:t>
      </w:r>
      <w:r w:rsidRPr="00D6443D">
        <w:rPr>
          <w:b/>
          <w:sz w:val="24"/>
          <w:szCs w:val="24"/>
        </w:rPr>
        <w:t>Δικαιοσύνης</w:t>
      </w:r>
    </w:p>
    <w:p w:rsidR="00AA1505" w:rsidRPr="00D6443D" w:rsidRDefault="00AA1505" w:rsidP="00AA1505">
      <w:pPr>
        <w:spacing w:after="0" w:line="312" w:lineRule="auto"/>
        <w:jc w:val="both"/>
        <w:rPr>
          <w:b/>
          <w:sz w:val="24"/>
          <w:szCs w:val="24"/>
        </w:rPr>
      </w:pPr>
      <w:r w:rsidRPr="00D6443D">
        <w:rPr>
          <w:b/>
          <w:sz w:val="24"/>
          <w:szCs w:val="24"/>
        </w:rPr>
        <w:t>Αρμόδιος Υφυπουργός: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Αρμόδιος Υπουργός:</w:t>
      </w:r>
    </w:p>
    <w:p w:rsidR="00AA1505" w:rsidRDefault="00AA1505">
      <w:pPr>
        <w:spacing w:after="0" w:line="240" w:lineRule="auto"/>
        <w:rPr>
          <w:b/>
          <w:sz w:val="24"/>
          <w:szCs w:val="24"/>
        </w:rPr>
      </w:pPr>
      <w:r w:rsidRPr="00D6443D">
        <w:rPr>
          <w:b/>
          <w:sz w:val="24"/>
          <w:szCs w:val="24"/>
        </w:rPr>
        <w:t>Καθηγητής Άγγελος Συρίγος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Καθηγητής Κώστας Τσιάρας</w:t>
      </w:r>
    </w:p>
    <w:p w:rsidR="00AA1505" w:rsidRDefault="00AA15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17F15" w:rsidRDefault="00DB2E7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ΣΑΒΒΑΤΟ 5 ΦΕΒΡΟΥΑΡΙΟΥ </w:t>
      </w:r>
    </w:p>
    <w:p w:rsidR="00517F15" w:rsidRDefault="00DB2E7B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ΕΙΣΟΔΟΣ ΕΛΕΥΘΕΡΗ ΓΙΑ ΤΟ ΚΟΙΝΟ</w:t>
      </w:r>
    </w:p>
    <w:p w:rsidR="00517F15" w:rsidRDefault="00DB2E7B">
      <w:pPr>
        <w:spacing w:after="0" w:line="360" w:lineRule="auto"/>
        <w:rPr>
          <w:b/>
          <w:i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>Για την είσοδο των συμμετεχόντων στο Συνεδριακό χώρο, αρκεί η επίδειξη ενός εγγράφου από τα:</w:t>
      </w:r>
      <w:r>
        <w:rPr>
          <w:rFonts w:eastAsia="Times New Roman"/>
          <w:i/>
          <w:color w:val="000000"/>
          <w:sz w:val="24"/>
          <w:szCs w:val="24"/>
        </w:rPr>
        <w:br/>
        <w:t>- έγκυρο Πιστοποιητικό Εμβολιασμού (COVID 19)</w:t>
      </w:r>
      <w:r>
        <w:rPr>
          <w:rFonts w:eastAsia="Times New Roman"/>
          <w:i/>
          <w:color w:val="000000"/>
          <w:sz w:val="24"/>
          <w:szCs w:val="24"/>
        </w:rPr>
        <w:br/>
        <w:t>- Πιστοποιητικό Νόσησης (COVID 19)</w:t>
      </w:r>
      <w:r>
        <w:rPr>
          <w:rFonts w:eastAsia="Times New Roman"/>
          <w:i/>
          <w:color w:val="8A8A8A"/>
          <w:sz w:val="24"/>
          <w:szCs w:val="24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517F15">
        <w:tc>
          <w:tcPr>
            <w:tcW w:w="9855" w:type="dxa"/>
            <w:shd w:val="clear" w:color="auto" w:fill="FBD4B4" w:themeFill="accent6" w:themeFillTint="66"/>
          </w:tcPr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Εναρκτήριες διαλέξεις:</w:t>
            </w:r>
          </w:p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11.30 – 12.00</w:t>
            </w:r>
          </w:p>
          <w:p w:rsidR="00517F15" w:rsidRDefault="00DB2E7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Σύγχρονες Μορφές Οικογένειας: Ψυχοκοινωνικές θεωρήσεις</w:t>
            </w:r>
          </w:p>
          <w:p w:rsidR="00517F15" w:rsidRDefault="00DB2E7B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 Σολδάτος &amp; Ελένη Λαζαράτου</w:t>
            </w:r>
          </w:p>
          <w:p w:rsidR="00517F15" w:rsidRDefault="00517F15">
            <w:pPr>
              <w:pStyle w:val="a5"/>
              <w:ind w:left="426" w:hanging="426"/>
              <w:rPr>
                <w:sz w:val="24"/>
                <w:szCs w:val="24"/>
              </w:rPr>
            </w:pPr>
          </w:p>
          <w:p w:rsidR="00517F15" w:rsidRDefault="00DB2E7B">
            <w:pPr>
              <w:pStyle w:val="a5"/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 – 13.00</w:t>
            </w:r>
          </w:p>
          <w:p w:rsidR="00517F15" w:rsidRDefault="00DB2E7B">
            <w:pPr>
              <w:pStyle w:val="a5"/>
              <w:ind w:left="426" w:hanging="426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Ανθρώπινος Εγκέφαλος και Σεξουαλικός Διμορφισμός</w:t>
            </w:r>
          </w:p>
          <w:p w:rsidR="00517F15" w:rsidRDefault="00DB2E7B">
            <w:pPr>
              <w:pStyle w:val="a5"/>
              <w:spacing w:after="0" w:line="360" w:lineRule="auto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Γεώργιος Π. Χρούσος</w:t>
            </w:r>
          </w:p>
          <w:p w:rsidR="00517F15" w:rsidRDefault="00517F15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517F15">
        <w:tc>
          <w:tcPr>
            <w:tcW w:w="9855" w:type="dxa"/>
            <w:shd w:val="clear" w:color="auto" w:fill="B6DDE8" w:themeFill="accent5" w:themeFillTint="66"/>
          </w:tcPr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ΤΕΛΕΤΗ ΕΝΑΡΞΗΣ</w:t>
            </w:r>
          </w:p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Ώρα 13.00</w:t>
            </w:r>
          </w:p>
          <w:p w:rsidR="00517F15" w:rsidRDefault="00517F15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517F15">
        <w:tc>
          <w:tcPr>
            <w:tcW w:w="9855" w:type="dxa"/>
            <w:shd w:val="clear" w:color="auto" w:fill="E5B8B7" w:themeFill="accent2" w:themeFillTint="66"/>
            <w:hideMark/>
          </w:tcPr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Προσφωνήσεις επισήμων</w:t>
            </w:r>
          </w:p>
          <w:p w:rsidR="00517F15" w:rsidRDefault="00DB2E7B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Βενιαμίν Καρακωστάνογλου</w:t>
            </w:r>
            <w:r>
              <w:rPr>
                <w:sz w:val="24"/>
                <w:szCs w:val="24"/>
              </w:rPr>
              <w:t>, Πρόεδρος του Περιφερειακού Συμβουλίου, ΠΚΜ.</w:t>
            </w:r>
          </w:p>
          <w:p w:rsidR="00517F15" w:rsidRDefault="00DB2E7B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Ιγνάτιος Καϊτετζίδης</w:t>
            </w:r>
            <w:r>
              <w:rPr>
                <w:sz w:val="24"/>
                <w:szCs w:val="24"/>
              </w:rPr>
              <w:t>, Δήμαρχος Δήμου Χορτιάτη – Πυλαίας, Πρόεδρος Περιφερειακής Ένωσης Δήμων Κεντρικής Μακεδονίας  (ΠΕΔΚΜ)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  <w:p w:rsidR="00517F15" w:rsidRDefault="00DB2E7B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Έλενα Ράπτη, </w:t>
            </w:r>
            <w:r>
              <w:rPr>
                <w:sz w:val="24"/>
                <w:szCs w:val="24"/>
              </w:rPr>
              <w:t>Βουλευτής ΝΔ Α΄ Θεσσαλονίκης</w:t>
            </w:r>
          </w:p>
          <w:p w:rsidR="00517F15" w:rsidRDefault="00DB2E7B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Θεόδωρος Καράογλου, </w:t>
            </w:r>
            <w:r>
              <w:rPr>
                <w:sz w:val="24"/>
                <w:szCs w:val="24"/>
              </w:rPr>
              <w:t>Βουλευτής ΝΔ Β΄ Θεσσαλονίκης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  <w:p w:rsidR="00517F15" w:rsidRDefault="00DB2E7B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Άγγελος Συρίγος</w:t>
            </w:r>
            <w:r>
              <w:rPr>
                <w:sz w:val="24"/>
                <w:szCs w:val="24"/>
              </w:rPr>
              <w:t>, Υφυπουργός Παιδείας, αρμόδιος για την Ανώτατη Εκπαίδευση</w:t>
            </w:r>
          </w:p>
          <w:p w:rsidR="00517F15" w:rsidRDefault="00DB2E7B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Κώστας Τσιάρας</w:t>
            </w:r>
            <w:r>
              <w:rPr>
                <w:sz w:val="24"/>
                <w:szCs w:val="24"/>
              </w:rPr>
              <w:t>, Υπουργός Δικαιοσύνης</w:t>
            </w:r>
            <w:r>
              <w:rPr>
                <w:sz w:val="24"/>
                <w:szCs w:val="24"/>
                <w:vertAlign w:val="superscript"/>
              </w:rPr>
              <w:t>+</w:t>
            </w:r>
          </w:p>
        </w:tc>
      </w:tr>
      <w:tr w:rsidR="00517F15">
        <w:tc>
          <w:tcPr>
            <w:tcW w:w="9855" w:type="dxa"/>
            <w:shd w:val="clear" w:color="auto" w:fill="C2D69B" w:themeFill="accent3" w:themeFillTint="99"/>
          </w:tcPr>
          <w:p w:rsidR="00517F15" w:rsidRDefault="00DB2E7B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Δεξίωση υποδοχής</w:t>
            </w:r>
          </w:p>
          <w:p w:rsidR="00517F15" w:rsidRDefault="00517F15">
            <w:pPr>
              <w:spacing w:after="0" w:line="360" w:lineRule="auto"/>
              <w:rPr>
                <w:b/>
                <w:i/>
                <w:sz w:val="24"/>
                <w:szCs w:val="24"/>
              </w:rPr>
            </w:pPr>
          </w:p>
        </w:tc>
      </w:tr>
    </w:tbl>
    <w:p w:rsidR="00517F15" w:rsidRDefault="00517F15">
      <w:pPr>
        <w:pStyle w:val="a5"/>
        <w:spacing w:after="0" w:line="360" w:lineRule="auto"/>
        <w:ind w:left="426"/>
        <w:jc w:val="both"/>
        <w:rPr>
          <w:sz w:val="24"/>
          <w:szCs w:val="24"/>
        </w:rPr>
      </w:pPr>
    </w:p>
    <w:p w:rsidR="00517F15" w:rsidRDefault="00517F15">
      <w:pPr>
        <w:spacing w:after="0" w:line="360" w:lineRule="auto"/>
        <w:jc w:val="both"/>
        <w:rPr>
          <w:b/>
          <w:sz w:val="24"/>
          <w:szCs w:val="24"/>
        </w:rPr>
      </w:pPr>
    </w:p>
    <w:p w:rsidR="00517F15" w:rsidRDefault="00517F15">
      <w:pPr>
        <w:spacing w:after="0" w:line="360" w:lineRule="auto"/>
        <w:jc w:val="both"/>
        <w:rPr>
          <w:b/>
          <w:sz w:val="24"/>
          <w:szCs w:val="24"/>
        </w:rPr>
      </w:pPr>
    </w:p>
    <w:p w:rsidR="00517F15" w:rsidRDefault="00517F15">
      <w:pPr>
        <w:spacing w:after="0" w:line="360" w:lineRule="auto"/>
        <w:jc w:val="both"/>
        <w:rPr>
          <w:b/>
          <w:sz w:val="24"/>
          <w:szCs w:val="24"/>
        </w:rPr>
      </w:pPr>
    </w:p>
    <w:p w:rsidR="00AA1505" w:rsidRDefault="00AA15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17F15" w:rsidRDefault="00517F15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44"/>
        <w:gridCol w:w="284"/>
        <w:gridCol w:w="4927"/>
      </w:tblGrid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Πρώτη εβδομάδα: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 Γεννητικό σύστη</w:t>
            </w:r>
            <w:r w:rsidR="008C3344">
              <w:rPr>
                <w:b/>
                <w:caps/>
                <w:sz w:val="22"/>
                <w:szCs w:val="22"/>
                <w:highlight w:val="yellow"/>
              </w:rPr>
              <w:t>μα και σεξουαλική διαπαιδαγώγηση (μαθε για το σωμα σου)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  <w:tc>
          <w:tcPr>
            <w:tcW w:w="284" w:type="dxa"/>
            <w:tcBorders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Δεύτερη εβδομάδα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Ανθρώπινη Αναπαραγωγή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ΔΕΥΤΕΡΑ 7/2/2022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 – 09.15: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Εισαγωγικές πληροφορίες για το σεμινάριο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Γεράσιμος Κρασσάς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09.15-11.00: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 ιστορία των γεννητικών οργάνων 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Αλέξανδρος Άγιος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ΔΕΥΤΕΡΑ 14/2/2022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 – 10.00: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Νοσήματα γονιμότητας στον άνδρα (Αζωοσπερμία – ολιγοσπερμία). Στυτική δυσλειτουργία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Χάρης Ασβέστης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10.00-11.00: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Νοσήματα γονιμότητας στην γυναίκα (μήτρα – ωοθήκες – σάλπιγγες)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Αθηνά Καπράρα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  <w:highlight w:val="darkBlue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 – 12.30: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Φυσιολογία γεννητικού συστήματος του ανθρώπου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Κοκκώνα Κουζή – Κολιάκου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 – 13.30: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Εργαστηριακοί μέθοδοι για τον έλεγχο του ανδρικού και γυναικείου γεννητικού συστήματος.</w:t>
            </w:r>
          </w:p>
          <w:p w:rsidR="00AA1505" w:rsidRPr="006818F1" w:rsidRDefault="006818F1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Το όνομα θα ανακοινωθεί</w:t>
            </w:r>
          </w:p>
          <w:p w:rsidR="00FA5990" w:rsidRPr="00FA5990" w:rsidRDefault="00FA5990" w:rsidP="00AA1505">
            <w:pPr>
              <w:spacing w:after="0" w:line="240" w:lineRule="auto"/>
              <w:contextualSpacing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11.30-12.30: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Έλεγχος σπέρματος.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Θεοδοσία Ζεγκινιάδου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Έλεγχος ωορρηξίας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Ελένη Μεμή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 – 16.00: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 φυσιολογικός ορμονικός άξονας υποθάλαμος – υπόφυση – γονάδες στον άνδρα και στην γυναίκα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16.00-16.15:</w:t>
            </w:r>
            <w:r>
              <w:rPr>
                <w:sz w:val="22"/>
                <w:szCs w:val="22"/>
              </w:rPr>
              <w:t xml:space="preserve"> Συζήτηση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Κώστας</w:t>
            </w:r>
            <w:r w:rsidR="008C3344">
              <w:rPr>
                <w:b/>
                <w:sz w:val="22"/>
                <w:szCs w:val="22"/>
              </w:rPr>
              <w:t xml:space="preserve"> Γκάσταρης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16.15-17.00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Κύρια νοσήματα γονιμότητας που οφείλονται σε διαταραχές του άξονα ΥΥΓ στον άνδρα και στην γυναίκα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17.00-17.15.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Συζήτηση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426" w:hanging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Ευτυχία Κούκκου                                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 – 16.30: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Αντιμετώπιση με κλασσικές και ήπιες θεραπευτικές μεθόδους των προβλημάτων γονιμότητας στον άνδρα.</w:t>
            </w:r>
          </w:p>
          <w:p w:rsidR="00FA5990" w:rsidRDefault="001A4E52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Βασίλειος Ταρλατζής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16.30-17.00: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Θεραπευτική ορμονική αντιμετώπιση προβλημάτων γονιμότητας στην γυναίκα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Αθηνά Καπράρα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</w:tbl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4644"/>
        <w:gridCol w:w="284"/>
        <w:gridCol w:w="4927"/>
      </w:tblGrid>
      <w:tr w:rsidR="00FA5990" w:rsidRP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Πρώτη εβδομάδα: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 Γεννητικό σύστημα και σεξουαλική διαπαιδαγώγηση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  <w:tc>
          <w:tcPr>
            <w:tcW w:w="284" w:type="dxa"/>
            <w:tcBorders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Δεύτερη εβδομάδα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Ανθρώπινη Αναπαραγωγή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ΤΡΙΤΗ 8/2/2022</w:t>
            </w:r>
          </w:p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09.00-11.00: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Επίσκεψη της πρώτης ομάδας στο Πυρηνικό εργαστήριο του </w:t>
            </w:r>
            <w:r>
              <w:rPr>
                <w:b/>
                <w:sz w:val="22"/>
                <w:szCs w:val="22"/>
              </w:rPr>
              <w:t>ΙΠΠΟΚΡΑΤΕΙΟΥ</w:t>
            </w:r>
            <w:r>
              <w:rPr>
                <w:sz w:val="22"/>
                <w:szCs w:val="22"/>
              </w:rPr>
              <w:t xml:space="preserve"> Νοσοκομείου Θεσσαλονίκης. 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FA5990" w:rsidRDefault="00FA5990" w:rsidP="008C334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Μετρήσεις ορμονών κυρίως με ραδιοανοσοβιολογικές μεθόδους. Χρήση γ-</w:t>
            </w:r>
            <w:r>
              <w:rPr>
                <w:sz w:val="22"/>
                <w:szCs w:val="22"/>
                <w:lang w:val="en-US"/>
              </w:rPr>
              <w:t>camera</w:t>
            </w:r>
            <w:r>
              <w:rPr>
                <w:sz w:val="22"/>
                <w:szCs w:val="22"/>
              </w:rPr>
              <w:t xml:space="preserve"> κλπ.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Υπεύθυνος για την ενημέρωση: </w:t>
            </w:r>
            <w:r>
              <w:rPr>
                <w:b/>
                <w:sz w:val="22"/>
                <w:szCs w:val="22"/>
              </w:rPr>
              <w:t>Αθανάσιος Νοτόπουλος</w:t>
            </w:r>
          </w:p>
          <w:p w:rsidR="00FA5990" w:rsidRDefault="00FA5990" w:rsidP="008C3344">
            <w:pPr>
              <w:pStyle w:val="a5"/>
              <w:spacing w:after="0" w:line="240" w:lineRule="auto"/>
              <w:ind w:left="426" w:hanging="426"/>
              <w:rPr>
                <w:sz w:val="22"/>
                <w:szCs w:val="22"/>
              </w:rPr>
            </w:pP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Επίσκεψη της δεύτερης ομάδος στο Πυρηνικό εργαστήριο του Νοσοκομείου </w:t>
            </w:r>
            <w:r>
              <w:rPr>
                <w:b/>
                <w:sz w:val="22"/>
                <w:szCs w:val="22"/>
              </w:rPr>
              <w:t xml:space="preserve">ΑΧΕΠΑ </w:t>
            </w:r>
            <w:r>
              <w:rPr>
                <w:sz w:val="22"/>
                <w:szCs w:val="22"/>
              </w:rPr>
              <w:t xml:space="preserve">Θεσσαλονίκης. 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FA5990" w:rsidRDefault="00FA5990" w:rsidP="008C334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Μετρήσεις ορμονών κυρίως με ραδιοανοσοβιολογικές μεθόδους. Χρήση γ-</w:t>
            </w:r>
            <w:r>
              <w:rPr>
                <w:sz w:val="22"/>
                <w:szCs w:val="22"/>
                <w:lang w:val="en-US"/>
              </w:rPr>
              <w:t xml:space="preserve">camera </w:t>
            </w:r>
            <w:r>
              <w:rPr>
                <w:sz w:val="22"/>
                <w:szCs w:val="22"/>
              </w:rPr>
              <w:t>κλπ.</w:t>
            </w:r>
          </w:p>
          <w:p w:rsidR="00FA5990" w:rsidRPr="00FA5990" w:rsidRDefault="00FA5990" w:rsidP="008C3344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Υπεύθυνος για την ενημέρωση: </w:t>
            </w:r>
            <w:r>
              <w:rPr>
                <w:b/>
                <w:sz w:val="22"/>
                <w:szCs w:val="22"/>
              </w:rPr>
              <w:t>Αργύριος Δούμας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ΤΡΙΤΗ 15/2/2022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09.00-10.00: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Παχυσαρκία και αναπαραγωγή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Αναστάσιος Μόρτογλου</w:t>
            </w:r>
          </w:p>
          <w:p w:rsidR="006818F1" w:rsidRDefault="006818F1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  <w:highlight w:val="red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10.00-11.00: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Σακχαρώδης διαβήτης και αναπαραγωγή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Θεμιστοκλής Τζώτζας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  <w:highlight w:val="darkBlue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426" w:hanging="426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11.30-12.30: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 σεξουαλική συμπεριφορά των εφήβων και μέθοδοι αντισύλληψης. Πότε ξεκινούν οι σεξουαλικές σχέσεις στα δύο φύλα;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Ευθύμιος Δεληγεώρογλου</w:t>
            </w:r>
          </w:p>
          <w:p w:rsidR="001730E6" w:rsidRDefault="001730E6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Εκτρώσεις στον εφηβικό πληθυσμό. Ποσοστά που αφορούν την Ελλάδα.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Ιωάννης Τζαφέτας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</w:t>
            </w:r>
            <w:r w:rsidR="008C3344">
              <w:rPr>
                <w:b/>
                <w:color w:val="FFFFFF" w:themeColor="background1"/>
                <w:sz w:val="22"/>
                <w:szCs w:val="22"/>
                <w:highlight w:val="red"/>
              </w:rPr>
              <w:t>2</w:t>
            </w: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Θυρεοειδής και Αναπαραγωγή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Γεράσιμος Κρασσάς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1730E6" w:rsidRDefault="001730E6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1730E6" w:rsidRDefault="001730E6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8C3344" w:rsidRDefault="008C3344" w:rsidP="008C3344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1730E6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Προγράμματα αγωγής υγείας που αφορούν όλες τις βαθμίδες εκπαίδευσης</w:t>
            </w:r>
          </w:p>
          <w:p w:rsidR="008C3344" w:rsidRP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8C3344">
              <w:rPr>
                <w:b/>
                <w:sz w:val="22"/>
                <w:szCs w:val="22"/>
              </w:rPr>
              <w:t>Θεοδώρα Αστέρη (Αναμένεται επιβεβαίωση)</w:t>
            </w:r>
          </w:p>
          <w:p w:rsidR="008C3344" w:rsidRDefault="008C3344" w:rsidP="008C3344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15.30-16.30: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Σεξουαλικώς μεταδιδόμενα νοσήματα.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16.30-17.00: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Συζήτηση με το κοινό</w:t>
            </w:r>
          </w:p>
          <w:p w:rsidR="00FA5990" w:rsidRDefault="00FA5990" w:rsidP="00FA5990">
            <w:pPr>
              <w:pStyle w:val="a5"/>
              <w:spacing w:after="0" w:line="240" w:lineRule="auto"/>
              <w:ind w:left="426" w:hanging="426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Δημήτριος Ιωαννίδης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15.30-16.15: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Βασικές αρχές τεχνητής γονιμοποίησης (</w:t>
            </w:r>
            <w:r>
              <w:rPr>
                <w:sz w:val="22"/>
                <w:szCs w:val="22"/>
                <w:lang w:val="en-US"/>
              </w:rPr>
              <w:t>IVF</w:t>
            </w:r>
            <w:r>
              <w:rPr>
                <w:sz w:val="22"/>
                <w:szCs w:val="22"/>
              </w:rPr>
              <w:t>)  Α΄ μέρος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Θωμάς Σταυράκης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16.15-17.00: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Βασικές αρχές τεχνητής γονιμοποίησης (</w:t>
            </w:r>
            <w:r>
              <w:rPr>
                <w:sz w:val="22"/>
                <w:szCs w:val="22"/>
                <w:lang w:val="en-US"/>
              </w:rPr>
              <w:t>IVF</w:t>
            </w:r>
            <w:r>
              <w:rPr>
                <w:sz w:val="22"/>
                <w:szCs w:val="22"/>
              </w:rPr>
              <w:t>) Β΄ μέρος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– Ηλίας Τσάκος</w:t>
            </w:r>
          </w:p>
        </w:tc>
      </w:tr>
    </w:tbl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4644"/>
        <w:gridCol w:w="284"/>
        <w:gridCol w:w="4927"/>
      </w:tblGrid>
      <w:tr w:rsidR="00FA5990" w:rsidRP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lastRenderedPageBreak/>
              <w:t>Πρώτη εβδομάδα: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 Γεννητικό σύστημα και σεξουαλική διαπαιδαγώγηση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  <w:tc>
          <w:tcPr>
            <w:tcW w:w="284" w:type="dxa"/>
            <w:tcBorders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Δεύτερη εβδομάδα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Ανθρώπινη Αναπαραγωγή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ΤΕΤΑΡΤΗ 9/2/2022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09.00 - 10.00: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Πρόληψη της παιδικής σεξουαλικής κακοποίησης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Έλενα Ράπτη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10.00-11.00: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Σεξουαλική διαπαιδαγώγηση στο κράτος του Ισραήλ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Zvi</w:t>
            </w:r>
            <w:r w:rsidRPr="00FA599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Laron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ΤΕΤΑΡΤΗ 16/2/2022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Επίσκεψη πρώτης ομάδας σε μονάδα τεχνητής αναπαραγωγής (</w:t>
            </w:r>
            <w:r>
              <w:rPr>
                <w:sz w:val="22"/>
                <w:szCs w:val="22"/>
                <w:lang w:val="en-US"/>
              </w:rPr>
              <w:t>IVF</w:t>
            </w:r>
            <w:r>
              <w:rPr>
                <w:sz w:val="22"/>
                <w:szCs w:val="22"/>
              </w:rPr>
              <w:t xml:space="preserve">), ΓΕΝΕΣΙΣ.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Υπεύθυνος για την ξενάγηση: </w:t>
            </w:r>
            <w:r>
              <w:rPr>
                <w:b/>
                <w:sz w:val="22"/>
                <w:szCs w:val="22"/>
              </w:rPr>
              <w:t>Θωμάς Σταυράκης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Επίσκεψη της δεύτερης ομάδας σε μονάδα τεχνητής αναπαραγωγής (</w:t>
            </w:r>
            <w:r>
              <w:rPr>
                <w:sz w:val="22"/>
                <w:szCs w:val="22"/>
                <w:lang w:val="en-US"/>
              </w:rPr>
              <w:t>IVF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EMBRYOCLINIC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Υπεύθυνος για την ξενάγηση: </w:t>
            </w:r>
            <w:r>
              <w:rPr>
                <w:b/>
                <w:sz w:val="22"/>
                <w:szCs w:val="22"/>
              </w:rPr>
              <w:t>Δρ. Ηλίας Τσάκος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 – 12.30: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Το δημογραφικό πρόβλημα της χώρας. Τελευταία δεδομένα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Γεράσιμος Κρασσάς</w:t>
            </w:r>
            <w:r>
              <w:rPr>
                <w:b/>
                <w:color w:val="FFFFFF" w:themeColor="background1"/>
                <w:sz w:val="22"/>
                <w:szCs w:val="22"/>
              </w:rPr>
              <w:t>13.30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Αλήθειες και μύθοι για το δημογραφικό πρόβλημα της χώρας.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Βύρων Κοτζαμάνης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11.30-12.30: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Εισαγωγή στον προγεννητικός έλεγχο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Απόστολος Αθανασιάδης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Γενετικά αίτια διαταραχής της γονιμότητας στον άνδρα και στην γυναίκα. Υπάρχει θεραπεία;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Στεφανία Λυμπέρη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15.30-16.30: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Επιπτώσεις ανεπαρκούς σεξουαλικής διαπαιδαγώγησης σε παιδιά και εφήβους. Επίδραση των προβλημάτων στην ψυχική υγεία αυτών των παιδιών μετά την ενηλικίωση. Μεταχείριση παιδιών θυμάτων βίας στην χώρα μας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Γεώργιος Πρωτόπαππας,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Λίλιαν Αθανασοπούλου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16.30-17.00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 σεξουαλική διαπαιδαγώγηση παιδιών και εφήβων στην Ολλανδία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Wilmar</w:t>
            </w:r>
            <w:r w:rsidRPr="00FA599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Wiersinga</w:t>
            </w:r>
          </w:p>
          <w:p w:rsidR="00FA5990" w:rsidRDefault="00FA5990" w:rsidP="00FA5990">
            <w:pPr>
              <w:pStyle w:val="a5"/>
              <w:spacing w:after="0" w:line="240" w:lineRule="auto"/>
              <w:ind w:left="426" w:hanging="426"/>
              <w:rPr>
                <w:b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15.30-16.15:</w:t>
            </w:r>
            <w:r>
              <w:rPr>
                <w:b/>
                <w:color w:val="FFFFFF" w:themeColor="background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Ψυχολογικά και ψυχιατρικά προβλήματα και γυναικεία αναπαραγωγή.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Γρηγόρης Καρακατσούλης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16.15-17.00: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Καρκίνος των ενηλίκων και γυναικεία αναπαραγωγή (τράχηλος, μήτρας μαστός)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Ανδρέας Καβαλλάρης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</w:tbl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4644"/>
        <w:gridCol w:w="284"/>
        <w:gridCol w:w="4927"/>
      </w:tblGrid>
      <w:tr w:rsidR="00FA5990" w:rsidRP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lastRenderedPageBreak/>
              <w:t>Πρώτη εβδομάδα: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 Γεννητικό σύστημα και σεξουαλική διαπαιδαγώγηση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  <w:tc>
          <w:tcPr>
            <w:tcW w:w="284" w:type="dxa"/>
            <w:tcBorders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Δεύτερη εβδομάδα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Ανθρώπινη Αναπαραγωγή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ΠΕΜΠΤΗ 10/2/2022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09.00-10.00: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Ομοφυλοφιλία στην εφηβεία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Λουκάς Αθανασιάδης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10.00-11.00: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Σεξουαλική διαπαιδαγώγηση παιδιών και εφήβων στην Ιταλία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Nicola</w:t>
            </w:r>
            <w:r w:rsidRPr="00FA599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Nisio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ΠΕΜΠΤΗ 17/2/2022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09.00-10.00: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Βλαστοκύτταρα. Εισαγωγή στην έννοια των βλαστοκυττάρων.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Κοκκώνα Κούζη – Κολιάκου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10.00-11.00: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Θεραπευτική χρήση βλαστοκυττάρων. Αποθήκευση και χρήση μετά από έτη. Παρουσίαση της ελληνικής πραγματικότητας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Γεώργιος Κολιάκος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11.00– 11.30: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Διάλειμμα – καφές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11.30-12.30: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Γάμος προσώπων του ίδιου φύλου: νομικό πλαίσιο και προοπτικές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Κατερίνα Φουντεδάκη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FA599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Νομικά θέματα που προκύπτουν από την απόκτηση παιδιών από ομόφυλα ζευγάρια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Αντρέας – Νικόλαος Κουκούλης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11.30 - 12.30: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Βιοηθικά προβλήματα που προκύπτουν από την χρήση της τεχνητής γονιμοποίησης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Πατήρ Βασίλειος Καλλιακμάνης, Πατήρ Αθανάσιος Γκίκας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12.30-13.30:</w:t>
            </w:r>
          </w:p>
          <w:p w:rsidR="00FA5990" w:rsidRDefault="00FA5990" w:rsidP="008C3344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Ιατρικά προβλήματα που προκύπτουν από την χρήση ορμονικών σκευασμάτων σε ομοφυλόφιλα άτομα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Σπύρος Καρράς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  <w:p w:rsidR="008C3344" w:rsidRPr="00FA5990" w:rsidRDefault="008C3344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15.30-16.30: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Κακοποίηση παιδιών και εφήβων από παιδόφιλους. Ευθύνεται μόνο η κακή ενημέρωση των παιδιών ή δεν υπάρχει η ανάλογη κοινωνική ασπίδα;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Κων/νος Γιαννόπουλος,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Στέφανος Αλεβίζος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16.30-17.00: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Το κίνημα </w:t>
            </w:r>
            <w:r>
              <w:rPr>
                <w:b/>
                <w:sz w:val="22"/>
                <w:szCs w:val="22"/>
                <w:lang w:val="en-US"/>
              </w:rPr>
              <w:t>MeToo</w:t>
            </w:r>
            <w:r>
              <w:rPr>
                <w:sz w:val="22"/>
                <w:szCs w:val="22"/>
              </w:rPr>
              <w:t>. Επιπτώσεις στην εξυγίανση της ελληνικής κοινωνίας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Ιωάννης Πρετεντέρης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 – 16.15: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Χρήση ορμονικών σκευασμάτων σε </w:t>
            </w:r>
            <w:r>
              <w:rPr>
                <w:sz w:val="22"/>
                <w:szCs w:val="22"/>
                <w:lang w:val="en-US"/>
              </w:rPr>
              <w:t>bodybuilders</w:t>
            </w:r>
            <w:r>
              <w:rPr>
                <w:sz w:val="22"/>
                <w:szCs w:val="22"/>
              </w:rPr>
              <w:t xml:space="preserve"> και αναπαραγωγή. Τι επιτρέπεται, τι απαγορεύεται.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Κώστας Γκάσταρης</w:t>
            </w:r>
          </w:p>
          <w:p w:rsidR="008C3344" w:rsidRDefault="008C3344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16.15-17.00: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Χρήση ορμονικών σκευασμάτων στους νέους για πρωταθλητισμό (</w:t>
            </w:r>
            <w:r>
              <w:rPr>
                <w:sz w:val="22"/>
                <w:szCs w:val="22"/>
                <w:lang w:val="en-US"/>
              </w:rPr>
              <w:t>doping</w:t>
            </w:r>
            <w:r>
              <w:rPr>
                <w:sz w:val="22"/>
                <w:szCs w:val="22"/>
              </w:rPr>
              <w:t>)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Λήδα – Καλλιόπη Κοβάτση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</w:tbl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tbl>
      <w:tblPr>
        <w:tblStyle w:val="a6"/>
        <w:tblW w:w="0" w:type="auto"/>
        <w:tblLook w:val="04A0"/>
      </w:tblPr>
      <w:tblGrid>
        <w:gridCol w:w="4644"/>
        <w:gridCol w:w="284"/>
        <w:gridCol w:w="4927"/>
      </w:tblGrid>
      <w:tr w:rsidR="00FA5990" w:rsidRP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lastRenderedPageBreak/>
              <w:t>Πρώτη εβδομάδα: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 Γεννητικό σύστημα και σεξουαλική διαπαιδαγώγηση</w:t>
            </w:r>
          </w:p>
          <w:p w:rsid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  <w:tc>
          <w:tcPr>
            <w:tcW w:w="284" w:type="dxa"/>
            <w:tcBorders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Δεύτερη εβδομάδα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  <w:highlight w:val="yellow"/>
              </w:rPr>
              <w:t>Κύριο θέμα: Ανθρώπινη Αναπαραγωγή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Μετά από κάθε εισήγηση, επακολουθεί συζήτηση με τους συμμετέχοντες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8C3344" w:rsidRDefault="008C3344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ΠΑΡΑΣΚΕΥΗ 11/2/2022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09.00-11.00: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Εισαγωγή στην έρευνα των παθήσεων του ουροποιογεννητικού συστήματος στον άνδρα, το οποίο αφορά όλους τους συμμετέχοντες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Θεοδοσία Ζεγκινιάδου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Επιλεκτική επίσκεψη στο Ανδρολογικό εργαστήριο </w:t>
            </w:r>
            <w:r>
              <w:rPr>
                <w:sz w:val="22"/>
                <w:szCs w:val="22"/>
                <w:lang w:val="en-US"/>
              </w:rPr>
              <w:t>Andrologylab</w:t>
            </w:r>
            <w:r>
              <w:rPr>
                <w:sz w:val="22"/>
                <w:szCs w:val="22"/>
              </w:rPr>
              <w:t xml:space="preserve">. 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Υπεύθυνη για την ξενάγηση: </w:t>
            </w:r>
            <w:r>
              <w:rPr>
                <w:b/>
                <w:sz w:val="22"/>
                <w:szCs w:val="22"/>
              </w:rPr>
              <w:t>Θεοδοσία Ζεγκινιάδου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8C3344" w:rsidRDefault="008C3344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FA5990" w:rsidRDefault="00FA5990" w:rsidP="00FA5990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ΠΑΡΑΣΚΕΥΗ 18/2/2022</w:t>
            </w:r>
          </w:p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09.00 – 12.30: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Επίσκεψη στον </w:t>
            </w:r>
            <w:r>
              <w:rPr>
                <w:sz w:val="22"/>
                <w:szCs w:val="22"/>
                <w:lang w:val="en-US"/>
              </w:rPr>
              <w:t>BIOHELLENICA</w:t>
            </w:r>
            <w:r>
              <w:rPr>
                <w:sz w:val="22"/>
                <w:szCs w:val="22"/>
              </w:rPr>
              <w:t xml:space="preserve"> – Εταιρεία Βιοτεχνολογίας - Κέντρο βλαστοκυττάρων Θεσσαλονίκης</w:t>
            </w:r>
          </w:p>
          <w:p w:rsidR="00FA5990" w:rsidRPr="008C3344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Υπεύθυνοι για την ξενάγηση οι καθηγητές:  </w:t>
            </w:r>
            <w:r>
              <w:rPr>
                <w:b/>
                <w:sz w:val="22"/>
                <w:szCs w:val="22"/>
              </w:rPr>
              <w:t xml:space="preserve">Κοκκώνα Κουζή – Κολιάκου </w:t>
            </w:r>
            <w:r>
              <w:rPr>
                <w:sz w:val="22"/>
                <w:szCs w:val="22"/>
              </w:rPr>
              <w:t xml:space="preserve">και </w:t>
            </w:r>
            <w:r>
              <w:rPr>
                <w:b/>
                <w:sz w:val="22"/>
                <w:szCs w:val="22"/>
              </w:rPr>
              <w:t>Γεώργιος Κολιάκος</w:t>
            </w: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11.30-13.30: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Διαδικτυακοί κίνδυνοι για παιδιά και εφήβους σε ότι αφορά την σεξουαλική τους ασφάλεια.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Προφυλάξεις που πρέπει να παίρνονται από γονείς και κηδεμόνες.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Εμμανουήλ Σφακιανάκης, Κέλλυ Ιωάννου</w:t>
            </w:r>
          </w:p>
          <w:p w:rsidR="00FA5990" w:rsidRP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spacing w:after="0" w:line="240" w:lineRule="auto"/>
              <w:contextualSpacing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13.30-15.30: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 Μεσημβρινή διακοπή.</w:t>
            </w:r>
          </w:p>
          <w:p w:rsidR="00FA5990" w:rsidRPr="00FA5990" w:rsidRDefault="00FA5990" w:rsidP="00FA5990">
            <w:pPr>
              <w:spacing w:after="0" w:line="240" w:lineRule="auto"/>
              <w:contextualSpacing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color w:val="FFFF00"/>
                <w:sz w:val="22"/>
                <w:szCs w:val="22"/>
              </w:rPr>
            </w:pPr>
            <w:r>
              <w:rPr>
                <w:b/>
                <w:color w:val="FFFF00"/>
                <w:sz w:val="22"/>
                <w:szCs w:val="22"/>
                <w:highlight w:val="darkBlue"/>
              </w:rPr>
              <w:t>12.30-15.30:</w:t>
            </w:r>
            <w:r>
              <w:rPr>
                <w:color w:val="FFFF00"/>
                <w:sz w:val="22"/>
                <w:szCs w:val="22"/>
                <w:highlight w:val="darkBlue"/>
              </w:rPr>
              <w:t xml:space="preserve"> Μεσημβρινή διακοπή.</w:t>
            </w:r>
          </w:p>
          <w:p w:rsidR="00FA5990" w:rsidRDefault="00FA5990" w:rsidP="00FA5990">
            <w:pPr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Γι’ αυτούς που θα έχουν δηλώσει δια ζώσης παρουσία, θα υπάρχει ελαφρύ γεύμα, το οποίο θα προσφέρεται σε καλαθάκι</w:t>
            </w:r>
          </w:p>
          <w:p w:rsidR="00FA5990" w:rsidRDefault="00FA5990" w:rsidP="00FA5990">
            <w:pPr>
              <w:spacing w:after="0" w:line="240" w:lineRule="auto"/>
              <w:contextualSpacing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  <w:tr w:rsidR="00FA5990" w:rsidTr="00FA5990">
        <w:tc>
          <w:tcPr>
            <w:tcW w:w="4644" w:type="dxa"/>
            <w:tcBorders>
              <w:left w:val="nil"/>
            </w:tcBorders>
          </w:tcPr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 – 16.30: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Συζήτηση μελών της εκπαιδευτικής ομάδας (</w:t>
            </w:r>
            <w:r>
              <w:rPr>
                <w:sz w:val="22"/>
                <w:szCs w:val="22"/>
                <w:lang w:val="en-US"/>
              </w:rPr>
              <w:t>Faculty</w:t>
            </w:r>
            <w:r>
              <w:rPr>
                <w:sz w:val="22"/>
                <w:szCs w:val="22"/>
              </w:rPr>
              <w:t>) με τους εκπαιδευόμενους επάνω σε θέματα που έχουν ανακύψει καθ’ όλη την διάρκεια της εκπαιδευτικής εβδομάδας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  <w:highlight w:val="red"/>
              </w:rPr>
            </w:pP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16.30 – 17.00: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Διαδικτυακή παρενόχληση ανηλίκων από ενήλικες. Τι προβλέπει ο Ποινικός Κώδικας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Αλεξάνδρα Μαύρου - Τσάκου</w:t>
            </w:r>
          </w:p>
          <w:p w:rsidR="00FA5990" w:rsidRDefault="00FA5990" w:rsidP="00FA5990">
            <w:pPr>
              <w:pStyle w:val="a5"/>
              <w:spacing w:after="0" w:line="240" w:lineRule="auto"/>
              <w:ind w:left="0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A5990" w:rsidRPr="00FA5990" w:rsidRDefault="00FA5990" w:rsidP="00FA5990">
            <w:pPr>
              <w:spacing w:after="0" w:line="240" w:lineRule="auto"/>
              <w:contextualSpacing/>
              <w:jc w:val="center"/>
              <w:rPr>
                <w:b/>
                <w:caps/>
                <w:sz w:val="16"/>
                <w:szCs w:val="16"/>
                <w:highlight w:val="yellow"/>
              </w:rPr>
            </w:pPr>
          </w:p>
        </w:tc>
        <w:tc>
          <w:tcPr>
            <w:tcW w:w="4927" w:type="dxa"/>
            <w:tcBorders>
              <w:right w:val="nil"/>
            </w:tcBorders>
          </w:tcPr>
          <w:p w:rsidR="00FA5990" w:rsidRDefault="00FA5990" w:rsidP="00FA5990">
            <w:pPr>
              <w:spacing w:after="0" w:line="240" w:lineRule="auto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  <w:highlight w:val="red"/>
              </w:rPr>
              <w:t>15.30-17.00:</w:t>
            </w:r>
          </w:p>
          <w:p w:rsidR="00FA5990" w:rsidRDefault="00FA5990" w:rsidP="00FA599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Ερωτήσεις από τους συμμετέχοντες στο σώμα των καθηγητών (</w:t>
            </w:r>
            <w:r>
              <w:rPr>
                <w:sz w:val="22"/>
                <w:szCs w:val="22"/>
                <w:lang w:val="en-US"/>
              </w:rPr>
              <w:t>faculty</w:t>
            </w:r>
            <w:r>
              <w:rPr>
                <w:sz w:val="22"/>
                <w:szCs w:val="22"/>
              </w:rPr>
              <w:t xml:space="preserve">) - Διαδραστική συζήτηση. </w:t>
            </w:r>
          </w:p>
          <w:p w:rsidR="00FA5990" w:rsidRDefault="00FA5990" w:rsidP="00FA5990">
            <w:pPr>
              <w:spacing w:after="0" w:line="240" w:lineRule="auto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17.30. ΤΕΛΟΣ ΣΕΜΙΝΑΡΙΟΥ – ΑΠΟΝΟΜΗ ΔΙΠΛΩΜΑΤΩΝ</w:t>
            </w:r>
          </w:p>
          <w:p w:rsidR="00FA5990" w:rsidRDefault="00FA5990" w:rsidP="008C3344">
            <w:pPr>
              <w:spacing w:after="0" w:line="240" w:lineRule="auto"/>
              <w:jc w:val="both"/>
              <w:rPr>
                <w:b/>
                <w:caps/>
                <w:sz w:val="22"/>
                <w:szCs w:val="22"/>
                <w:highlight w:val="yellow"/>
              </w:rPr>
            </w:pPr>
          </w:p>
        </w:tc>
      </w:tr>
    </w:tbl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FA5990" w:rsidRDefault="00FA5990">
      <w:pPr>
        <w:jc w:val="center"/>
        <w:rPr>
          <w:b/>
          <w:caps/>
          <w:sz w:val="22"/>
          <w:szCs w:val="22"/>
          <w:highlight w:val="yellow"/>
        </w:rPr>
      </w:pPr>
    </w:p>
    <w:p w:rsidR="00517F15" w:rsidRDefault="00517F15">
      <w:pPr>
        <w:rPr>
          <w:b/>
          <w:sz w:val="22"/>
          <w:szCs w:val="22"/>
        </w:rPr>
      </w:pPr>
    </w:p>
    <w:p w:rsidR="00517F15" w:rsidRDefault="00DB2E7B" w:rsidP="006818F1">
      <w:pPr>
        <w:pStyle w:val="a5"/>
        <w:spacing w:after="0" w:line="240" w:lineRule="auto"/>
        <w:ind w:left="70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Συμμετέχοντες στην διδασκαλία καθηγητές – εκπαιδευτές (</w:t>
      </w:r>
      <w:r>
        <w:rPr>
          <w:b/>
          <w:i/>
          <w:sz w:val="22"/>
          <w:szCs w:val="22"/>
          <w:lang w:val="en-US"/>
        </w:rPr>
        <w:t>Faculty</w:t>
      </w:r>
      <w:r>
        <w:rPr>
          <w:b/>
          <w:i/>
          <w:sz w:val="22"/>
          <w:szCs w:val="22"/>
        </w:rPr>
        <w:t>)</w:t>
      </w:r>
    </w:p>
    <w:p w:rsidR="00517F15" w:rsidRDefault="00517F15" w:rsidP="006818F1">
      <w:pPr>
        <w:pStyle w:val="a5"/>
        <w:spacing w:after="0" w:line="240" w:lineRule="auto"/>
        <w:ind w:left="709" w:hanging="709"/>
        <w:jc w:val="both"/>
        <w:rPr>
          <w:b/>
          <w:i/>
          <w:sz w:val="22"/>
          <w:szCs w:val="22"/>
        </w:rPr>
      </w:pPr>
    </w:p>
    <w:p w:rsidR="008C3344" w:rsidRPr="00575417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575417">
        <w:rPr>
          <w:sz w:val="24"/>
          <w:szCs w:val="24"/>
        </w:rPr>
        <w:t>Αλέξανδρος Άγιος, Αναπληρωτής Καθηγητής Ανατομικής, Ιατρική Σχολή ΑΠΘ</w:t>
      </w:r>
    </w:p>
    <w:p w:rsidR="008C3344" w:rsidRPr="00575417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575417">
        <w:rPr>
          <w:rFonts w:eastAsia="Times New Roman"/>
          <w:sz w:val="24"/>
          <w:szCs w:val="24"/>
        </w:rPr>
        <w:t>Απόστολος Π. Αθανασιάδης, Καθηγητής Μαιευτικής - Γυναικολογίας – Εμβρυομητρικής Ιατρικής, Διευθυντής της Γ΄ Μαιευτικής Γυναικολογικής Κλινικής, ΑΠΘ</w:t>
      </w:r>
    </w:p>
    <w:p w:rsidR="008C3344" w:rsidRPr="00575417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575417">
        <w:rPr>
          <w:sz w:val="24"/>
          <w:szCs w:val="24"/>
        </w:rPr>
        <w:t>Λουκάς Αθανασιάδης, Ψυχίατρος, Καθηγητής ΑΠΘ</w:t>
      </w:r>
    </w:p>
    <w:p w:rsidR="008C3344" w:rsidRPr="00D2228D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2228D">
        <w:rPr>
          <w:sz w:val="24"/>
          <w:szCs w:val="24"/>
        </w:rPr>
        <w:t xml:space="preserve">Λίλιαν Αθανασοπούλου, Ψυχίατρος Παιδιών και Εφήβων, Διευθύντρια ΕΣΥ, συνεργάτης των Παιδικών Χωριών </w:t>
      </w:r>
      <w:r w:rsidRPr="00D2228D">
        <w:rPr>
          <w:sz w:val="24"/>
          <w:szCs w:val="24"/>
          <w:lang w:val="en-US"/>
        </w:rPr>
        <w:t>SOS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2228D">
        <w:rPr>
          <w:sz w:val="24"/>
          <w:szCs w:val="24"/>
        </w:rPr>
        <w:t>Στέφανος Αλεβίζος, Ψυχολόγος του Εθελοντικού Οργανισμού για τα παιδιά «ΤΟ ΧΑΜΟΓΕΛΟ ΤΟΥ ΠΑΙΔΙΟΥ»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2228D">
        <w:rPr>
          <w:sz w:val="24"/>
          <w:szCs w:val="24"/>
        </w:rPr>
        <w:t>Χάρης Ασβέστης, Ανδρολόγος – Ουρολόγος, Αθήνα</w:t>
      </w:r>
    </w:p>
    <w:p w:rsidR="008C3344" w:rsidRPr="00D2228D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Θεοδώρα Αστέρη, συντονίστρια της ομάδος ειδικής και συμπεριληπτικής εκπαίδευσης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2228D">
        <w:rPr>
          <w:sz w:val="24"/>
          <w:szCs w:val="24"/>
        </w:rPr>
        <w:t>Κων/νος Γιαννόπουλος, Πρόεδρος Δ.Σ. του Εθελοντικού Οργανισμού για τα Παιδιά «ΤΟ ΧΑΜΟΓΕΛΟ ΤΟΥ ΠΑΙΔΙΟΥ»</w:t>
      </w:r>
    </w:p>
    <w:p w:rsidR="008C3344" w:rsidRPr="00CB52DF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222222"/>
          <w:sz w:val="24"/>
          <w:szCs w:val="24"/>
          <w:shd w:val="clear" w:color="auto" w:fill="FFFFFF"/>
          <w:lang w:val="en-US"/>
        </w:rPr>
      </w:pPr>
      <w:r w:rsidRPr="00D2228D">
        <w:rPr>
          <w:sz w:val="24"/>
          <w:szCs w:val="24"/>
        </w:rPr>
        <w:t>Κωνσταντίνος</w:t>
      </w:r>
      <w:r w:rsidRPr="00582354">
        <w:rPr>
          <w:sz w:val="24"/>
          <w:szCs w:val="24"/>
          <w:lang w:val="en-US"/>
        </w:rPr>
        <w:t xml:space="preserve"> </w:t>
      </w:r>
      <w:r w:rsidRPr="00D2228D">
        <w:rPr>
          <w:sz w:val="24"/>
          <w:szCs w:val="24"/>
        </w:rPr>
        <w:t>Γκάσταρης</w:t>
      </w:r>
      <w:r w:rsidRPr="00D2228D">
        <w:rPr>
          <w:sz w:val="24"/>
          <w:szCs w:val="24"/>
          <w:lang w:val="en-US"/>
        </w:rPr>
        <w:t>,</w:t>
      </w:r>
      <w:r w:rsidRPr="00D2228D">
        <w:rPr>
          <w:sz w:val="24"/>
          <w:szCs w:val="24"/>
        </w:rPr>
        <w:t>Ενδοκρινολόγος</w:t>
      </w:r>
      <w:r w:rsidRPr="00D2228D">
        <w:rPr>
          <w:sz w:val="24"/>
          <w:szCs w:val="24"/>
          <w:lang w:val="en-US"/>
        </w:rPr>
        <w:t xml:space="preserve">, </w:t>
      </w:r>
      <w:r w:rsidRPr="00D2228D">
        <w:rPr>
          <w:rStyle w:val="il"/>
          <w:color w:val="222222"/>
          <w:sz w:val="24"/>
          <w:szCs w:val="24"/>
          <w:shd w:val="clear" w:color="auto" w:fill="FFFFFF"/>
          <w:lang w:val="en-US"/>
        </w:rPr>
        <w:t xml:space="preserve">Consultant </w:t>
      </w:r>
      <w:r w:rsidRPr="00D2228D">
        <w:rPr>
          <w:color w:val="222222"/>
          <w:sz w:val="24"/>
          <w:szCs w:val="24"/>
          <w:shd w:val="clear" w:color="auto" w:fill="FFFFFF"/>
          <w:lang w:val="en-US"/>
        </w:rPr>
        <w:t>Physician, Diabetes and Endocrinology, Royal United Hospital Bath, UK</w:t>
      </w:r>
    </w:p>
    <w:p w:rsidR="008C3344" w:rsidRPr="00CB52DF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Πατήρ Αθανάσιος Γκίκας, Τακτικό μέλος της Επιτροπής Βιοηθικής της Εκκλησίας της Ελλάδος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 w:rsidRPr="005831C4">
        <w:rPr>
          <w:color w:val="000000" w:themeColor="text1"/>
          <w:sz w:val="24"/>
          <w:szCs w:val="24"/>
        </w:rPr>
        <w:t>Ε</w:t>
      </w:r>
      <w:r w:rsidRPr="00D4282E">
        <w:rPr>
          <w:color w:val="000000" w:themeColor="text1"/>
          <w:sz w:val="24"/>
          <w:szCs w:val="24"/>
        </w:rPr>
        <w:t xml:space="preserve">υθύμιος Δεληγεώρογλου, </w:t>
      </w:r>
      <w:r w:rsidRPr="00D4282E">
        <w:rPr>
          <w:rStyle w:val="profession"/>
          <w:bCs/>
          <w:color w:val="000000" w:themeColor="text1"/>
          <w:sz w:val="24"/>
          <w:szCs w:val="24"/>
        </w:rPr>
        <w:t xml:space="preserve">Μαιευτήρας – Γυναικολόγος, Καθηγητής Μαιευτικής Γυναικολογίας ΕΚΠΑ, </w:t>
      </w:r>
      <w:hyperlink r:id="rId7" w:history="1">
        <w:r w:rsidRPr="008C3344">
          <w:rPr>
            <w:rStyle w:val="-"/>
            <w:color w:val="000000" w:themeColor="text1"/>
            <w:sz w:val="24"/>
            <w:szCs w:val="24"/>
            <w:u w:val="none"/>
          </w:rPr>
          <w:t>Διευθυντής Τμήματος Εφηβικής Γυναικολογίας</w:t>
        </w:r>
      </w:hyperlink>
      <w:r w:rsidRPr="00582354">
        <w:rPr>
          <w:rStyle w:val="professio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282E">
        <w:rPr>
          <w:rStyle w:val="profession"/>
          <w:color w:val="000000" w:themeColor="text1"/>
          <w:sz w:val="24"/>
          <w:szCs w:val="24"/>
          <w:shd w:val="clear" w:color="auto" w:fill="FFFFFF"/>
        </w:rPr>
        <w:t>ΜΗΤΕΡΑ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color w:val="222222"/>
          <w:sz w:val="24"/>
          <w:szCs w:val="24"/>
          <w:shd w:val="clear" w:color="auto" w:fill="FFFFFF"/>
        </w:rPr>
        <w:t>Αργύριος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 w:rsidRPr="00D4282E">
        <w:rPr>
          <w:color w:val="222222"/>
          <w:sz w:val="24"/>
          <w:szCs w:val="24"/>
          <w:shd w:val="clear" w:color="auto" w:fill="FFFFFF"/>
        </w:rPr>
        <w:t>Δούμας, Πυρηνικός Ιατρός, Αναπληρωτής Καθηγητής ΑΠΘ</w:t>
      </w:r>
    </w:p>
    <w:p w:rsidR="008C3344" w:rsidRPr="001C6B56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1C6B56">
        <w:rPr>
          <w:sz w:val="24"/>
          <w:szCs w:val="24"/>
        </w:rPr>
        <w:t xml:space="preserve">Θεοδοσία Ζεγκινιάδου,Εμβρυολόγος, Ανδρολογικό Εργαστήριο, εκπαιδεύτρια του </w:t>
      </w:r>
      <w:r w:rsidRPr="001C6B56">
        <w:rPr>
          <w:sz w:val="24"/>
          <w:szCs w:val="24"/>
          <w:lang w:val="en-US"/>
        </w:rPr>
        <w:t>ESHRE</w:t>
      </w:r>
      <w:r w:rsidRPr="001C6B56">
        <w:rPr>
          <w:sz w:val="24"/>
          <w:szCs w:val="24"/>
        </w:rPr>
        <w:t>, Θεσσαλονίκη</w:t>
      </w:r>
    </w:p>
    <w:p w:rsidR="008C3344" w:rsidRPr="00554D8D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 w:rsidRPr="001C6B56">
        <w:rPr>
          <w:color w:val="000000" w:themeColor="text1"/>
          <w:sz w:val="24"/>
          <w:szCs w:val="24"/>
        </w:rPr>
        <w:t xml:space="preserve">Κέλλυ Ιωάννου, </w:t>
      </w:r>
      <w:r w:rsidRPr="001C6B56">
        <w:rPr>
          <w:rFonts w:eastAsia="Times New Roman"/>
          <w:sz w:val="24"/>
          <w:szCs w:val="24"/>
        </w:rPr>
        <w:t>Διευθύντρια Διεθνούς κέντρου Κυβερνοασφαλειας</w:t>
      </w:r>
    </w:p>
    <w:p w:rsidR="008C3344" w:rsidRPr="00810413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Δημήτριος Ιωαννίδης, Καθηγητής, Α΄ Δερματολογική Κλινική ΑΠΘ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Ανδρέας Καβαλλάρης, Μαιευτήρας – Γυναικολόγος – Ογκολόγος, Κλινική ΑΓΙΟΣ ΛΟΥΚΑΣ, Θεσσαλονίκη</w:t>
      </w:r>
    </w:p>
    <w:p w:rsidR="008C3344" w:rsidRPr="001C6B56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Πατήρ Βασίλειος Καλλιακμάνης, Τακτικό μέλος της Επιτροπής Βιοηθικής της Εκκλησίας της Ελλάδος</w:t>
      </w:r>
    </w:p>
    <w:p w:rsidR="008C3344" w:rsidRPr="007565BF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Αθηνά Καπράρα, Ενδοκρινολόγος, Διδάκτωρ Δημοκρίτειου Παν/μίου, Βέροια</w:t>
      </w:r>
    </w:p>
    <w:p w:rsidR="008C3344" w:rsidRPr="007565BF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color w:val="000000" w:themeColor="text1"/>
          <w:sz w:val="24"/>
          <w:szCs w:val="24"/>
        </w:rPr>
      </w:pPr>
      <w:r w:rsidRPr="007565BF">
        <w:rPr>
          <w:color w:val="000000" w:themeColor="text1"/>
          <w:sz w:val="24"/>
          <w:szCs w:val="24"/>
        </w:rPr>
        <w:t xml:space="preserve">Γρηγόριος Καρακατσούλης, Ψυχίατρος, </w:t>
      </w:r>
      <w:r w:rsidRPr="007565BF">
        <w:rPr>
          <w:color w:val="000000" w:themeColor="text1"/>
          <w:sz w:val="24"/>
          <w:szCs w:val="24"/>
          <w:shd w:val="clear" w:color="auto" w:fill="FFFFFF"/>
        </w:rPr>
        <w:t>Επιμελητής Β’ Ε.Σ.Υ., Γ’ Ψυχιατρική Κλινική Α.Π.Θ. Π.Γ.Ν. «ΑΧΕΠΑ» ,Θεσσαλονίκη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rFonts w:asciiTheme="minorHAnsi" w:eastAsia="Times New Roman" w:hAnsiTheme="minorHAnsi"/>
          <w:sz w:val="24"/>
          <w:szCs w:val="24"/>
        </w:rPr>
      </w:pPr>
      <w:r w:rsidRPr="005831C4">
        <w:rPr>
          <w:color w:val="000000" w:themeColor="text1"/>
          <w:sz w:val="24"/>
          <w:szCs w:val="24"/>
          <w:shd w:val="clear" w:color="auto" w:fill="FFFFFF"/>
        </w:rPr>
        <w:t xml:space="preserve">Σπύρος Καρράς, Ενδοκρινολόγος, </w:t>
      </w:r>
      <w:r>
        <w:rPr>
          <w:rFonts w:ascii="Helvetica" w:eastAsia="Times New Roman" w:hAnsi="Helvetica"/>
          <w:sz w:val="24"/>
          <w:szCs w:val="24"/>
        </w:rPr>
        <w:t>Μεταδιδακτορικό</w:t>
      </w:r>
      <w:r w:rsidRPr="005831C4">
        <w:rPr>
          <w:rFonts w:ascii="Helvetica" w:eastAsia="Times New Roman" w:hAnsi="Helvetica"/>
          <w:sz w:val="24"/>
          <w:szCs w:val="24"/>
        </w:rPr>
        <w:t>ς Ερευνητής</w:t>
      </w:r>
      <w:r w:rsidRPr="005831C4">
        <w:rPr>
          <w:rFonts w:asciiTheme="minorHAnsi" w:eastAsia="Times New Roman" w:hAnsiTheme="minorHAnsi"/>
          <w:sz w:val="24"/>
          <w:szCs w:val="24"/>
        </w:rPr>
        <w:t xml:space="preserve">, </w:t>
      </w:r>
      <w:r w:rsidRPr="005831C4">
        <w:rPr>
          <w:rFonts w:ascii="Helvetica" w:eastAsia="Times New Roman" w:hAnsi="Helvetica"/>
          <w:sz w:val="24"/>
          <w:szCs w:val="24"/>
        </w:rPr>
        <w:t>Ίδρυμα Κρατικών Υποτροφιών</w:t>
      </w:r>
      <w:r w:rsidRPr="005831C4">
        <w:rPr>
          <w:rFonts w:asciiTheme="minorHAnsi" w:eastAsia="Times New Roman" w:hAnsiTheme="minorHAnsi"/>
          <w:sz w:val="24"/>
          <w:szCs w:val="24"/>
        </w:rPr>
        <w:t xml:space="preserve">, </w:t>
      </w:r>
      <w:r w:rsidRPr="005831C4">
        <w:rPr>
          <w:rFonts w:ascii="Helvetica" w:eastAsia="Times New Roman" w:hAnsi="Helvetica"/>
          <w:sz w:val="24"/>
          <w:szCs w:val="24"/>
        </w:rPr>
        <w:t>Τμήμα Ενδοκρινολογίας</w:t>
      </w:r>
      <w:r w:rsidRPr="005831C4">
        <w:rPr>
          <w:rFonts w:asciiTheme="minorHAnsi" w:eastAsia="Times New Roman" w:hAnsiTheme="minorHAnsi"/>
          <w:sz w:val="24"/>
          <w:szCs w:val="24"/>
        </w:rPr>
        <w:t xml:space="preserve">, </w:t>
      </w:r>
      <w:r w:rsidRPr="005831C4">
        <w:rPr>
          <w:rFonts w:ascii="Helvetica" w:eastAsia="Times New Roman" w:hAnsi="Helvetica"/>
          <w:sz w:val="24"/>
          <w:szCs w:val="24"/>
        </w:rPr>
        <w:t>Α Παθολογική κλινική</w:t>
      </w:r>
      <w:r w:rsidRPr="005831C4">
        <w:rPr>
          <w:rFonts w:asciiTheme="minorHAnsi" w:eastAsia="Times New Roman" w:hAnsiTheme="minorHAnsi"/>
          <w:sz w:val="24"/>
          <w:szCs w:val="24"/>
        </w:rPr>
        <w:t xml:space="preserve"> ΑΧΕΠΑ </w:t>
      </w:r>
      <w:r w:rsidRPr="005831C4">
        <w:rPr>
          <w:rFonts w:ascii="Helvetica" w:eastAsia="Times New Roman" w:hAnsi="Helvetica"/>
          <w:sz w:val="24"/>
          <w:szCs w:val="24"/>
        </w:rPr>
        <w:t>Θεσσαλονίκη</w:t>
      </w:r>
    </w:p>
    <w:p w:rsidR="008C3344" w:rsidRPr="0069169F" w:rsidRDefault="008C3344" w:rsidP="001730E6">
      <w:pPr>
        <w:pStyle w:val="a5"/>
        <w:numPr>
          <w:ilvl w:val="0"/>
          <w:numId w:val="5"/>
        </w:numPr>
        <w:shd w:val="clear" w:color="auto" w:fill="FFFFFF"/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69169F">
        <w:rPr>
          <w:sz w:val="24"/>
          <w:szCs w:val="24"/>
          <w:shd w:val="clear" w:color="auto" w:fill="FFFFFF"/>
        </w:rPr>
        <w:t xml:space="preserve">Λήδα – Καλλιόπη Κοβάτση, </w:t>
      </w:r>
      <w:r w:rsidRPr="008C3344">
        <w:rPr>
          <w:sz w:val="24"/>
          <w:szCs w:val="24"/>
        </w:rPr>
        <w:t xml:space="preserve">Αναπληρώτρια Καθηγήτρια, </w:t>
      </w:r>
      <w:hyperlink r:id="rId8" w:history="1">
        <w:r w:rsidRPr="008C3344">
          <w:rPr>
            <w:rStyle w:val="-"/>
            <w:color w:val="auto"/>
            <w:sz w:val="24"/>
            <w:szCs w:val="24"/>
            <w:u w:val="none"/>
            <w:bdr w:val="none" w:sz="0" w:space="0" w:color="auto" w:frame="1"/>
          </w:rPr>
          <w:t>Εργαστήριο Ιατροδικαστικής και Τοξικολογίας</w:t>
        </w:r>
      </w:hyperlink>
      <w:r w:rsidRPr="008C3344">
        <w:rPr>
          <w:sz w:val="24"/>
          <w:szCs w:val="24"/>
        </w:rPr>
        <w:t>, Ιατρική Σχολή ΑΠΘ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Γεώργιος Κολιάκος, Καθηγητής Βιοχημείας Ιατρικής Σχολής Α.Π.Θ.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Βύρων Κοτζαμάνης, Καθηγητής Δημογραφίας, Παν/μιο Θεσσαλίας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Κοκκώνα</w:t>
      </w:r>
      <w:r>
        <w:rPr>
          <w:sz w:val="24"/>
          <w:szCs w:val="24"/>
        </w:rPr>
        <w:t xml:space="preserve"> </w:t>
      </w:r>
      <w:r w:rsidRPr="00D4282E">
        <w:rPr>
          <w:sz w:val="24"/>
          <w:szCs w:val="24"/>
        </w:rPr>
        <w:t>Κουζή – Κολιάκου, Καθηγήτρια Ιστολογίας – Εμβρυολογίας Ιατρικής Σχολής ΑΠΘ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 xml:space="preserve">Ευτυχία Κούκκου, </w:t>
      </w:r>
      <w:r w:rsidRPr="00D4282E">
        <w:rPr>
          <w:iCs/>
          <w:sz w:val="24"/>
          <w:szCs w:val="24"/>
        </w:rPr>
        <w:t xml:space="preserve">Συντονίστρια Διευθύντρια </w:t>
      </w:r>
      <w:r w:rsidRPr="00D4282E">
        <w:rPr>
          <w:sz w:val="24"/>
          <w:szCs w:val="24"/>
        </w:rPr>
        <w:t>Τμήματος Ενδοκρινολογίας, Διαβήτη και Μεταβολισμού. ΓΠΝΜ «ΕΛΕΝΑ ΒΕΝΙΖΕΛΟΥ» ΑΘΗΝΑ</w:t>
      </w:r>
    </w:p>
    <w:p w:rsidR="008C3344" w:rsidRPr="004925F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color w:val="000000" w:themeColor="text1"/>
          <w:sz w:val="24"/>
          <w:szCs w:val="24"/>
        </w:rPr>
      </w:pPr>
      <w:r w:rsidRPr="0003279E">
        <w:rPr>
          <w:color w:val="000000" w:themeColor="text1"/>
          <w:sz w:val="24"/>
          <w:szCs w:val="24"/>
        </w:rPr>
        <w:t xml:space="preserve">Ανδρέας – Νικόλαος Κουκούλης, Δικηγόρος, </w:t>
      </w:r>
      <w:r w:rsidRPr="0003279E">
        <w:rPr>
          <w:color w:val="000000" w:themeColor="text1"/>
          <w:sz w:val="24"/>
          <w:szCs w:val="24"/>
          <w:shd w:val="clear" w:color="auto" w:fill="FFFFFF"/>
        </w:rPr>
        <w:t>Επιστημονικός Συνεργάτης του Εργαστηρίου Ιατροδικαστικής του Τμήματος Ιατρικής ΕΚΠΑ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lastRenderedPageBreak/>
        <w:t xml:space="preserve">Γεράσιμος Κρασσάς, </w:t>
      </w:r>
      <w:r w:rsidRPr="00D4282E">
        <w:rPr>
          <w:sz w:val="24"/>
          <w:szCs w:val="24"/>
          <w:lang w:val="en-US"/>
        </w:rPr>
        <w:t>FRCP</w:t>
      </w:r>
      <w:r w:rsidRPr="00D4282E">
        <w:rPr>
          <w:sz w:val="24"/>
          <w:szCs w:val="24"/>
        </w:rPr>
        <w:t>(</w:t>
      </w:r>
      <w:r w:rsidRPr="00D4282E">
        <w:rPr>
          <w:sz w:val="24"/>
          <w:szCs w:val="24"/>
          <w:lang w:val="en-US"/>
        </w:rPr>
        <w:t>Lond</w:t>
      </w:r>
      <w:r w:rsidRPr="00D4282E">
        <w:rPr>
          <w:sz w:val="24"/>
          <w:szCs w:val="24"/>
        </w:rPr>
        <w:t>), Ενδοκρινολόγος, Άμισθος Καθηγητής Ιατρικής Σχολής ΕΚΠΑ, Πρόεδρος του Επιστημονικού Συμβουλίου ΙΑΣΕΙΟΥ Πρότυπου Πολυιατρείου.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Ελένη Λαζαράτου, Καθηγήτρια Παιδοψυχιατρικής, ΕΚΠΑ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Γεώργιος και Απόστολος Λαμπανάρης, ουρολόγοι, Ιατρικό Διαβαλκανικό Κέντρο, Θεσσαλονίκη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Zvi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Laron</w:t>
      </w:r>
      <w:r w:rsidRPr="00D4282E">
        <w:rPr>
          <w:sz w:val="24"/>
          <w:szCs w:val="24"/>
        </w:rPr>
        <w:t xml:space="preserve">, </w:t>
      </w:r>
      <w:r>
        <w:rPr>
          <w:sz w:val="24"/>
          <w:szCs w:val="24"/>
        </w:rPr>
        <w:t>Καθηγητής Παιδιατρικής Ενδοκρινολογίας, Παν/μιο</w:t>
      </w:r>
      <w:r>
        <w:rPr>
          <w:sz w:val="24"/>
          <w:szCs w:val="24"/>
          <w:lang w:val="en-US"/>
        </w:rPr>
        <w:t>TelAviv</w:t>
      </w:r>
      <w:r>
        <w:rPr>
          <w:sz w:val="24"/>
          <w:szCs w:val="24"/>
        </w:rPr>
        <w:t>, Ισραήλ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03279E">
        <w:rPr>
          <w:sz w:val="24"/>
          <w:szCs w:val="24"/>
        </w:rPr>
        <w:t xml:space="preserve">Στεφανία Λυμπέρη, Μοριακή βιολόγος, Κυτταρογενετίστρια, Υπεύθυνη του Ανδρολογικού Εργαστηρίου </w:t>
      </w:r>
      <w:r>
        <w:rPr>
          <w:sz w:val="24"/>
          <w:szCs w:val="24"/>
          <w:lang w:val="en-US"/>
        </w:rPr>
        <w:t>Androanalysis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Αλεξάνδρα Μαύρου – Τσάκου, Δικηγόρος, Θεσσαλονίκη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Ελένη Μεμή </w:t>
      </w:r>
      <w:r>
        <w:rPr>
          <w:sz w:val="24"/>
          <w:szCs w:val="24"/>
          <w:lang w:val="en-US"/>
        </w:rPr>
        <w:t>PhD</w:t>
      </w:r>
      <w:r>
        <w:rPr>
          <w:sz w:val="24"/>
          <w:szCs w:val="24"/>
        </w:rPr>
        <w:t>, Ενδοκρινολόγος, Αθήνα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Αναστάσιος Μόρτογλου, Ενδοκρινολόγος, Διευθυντής Ενδοκρινολογίας, Διατροφής και Μεταβολισμού στο Ιατρικό Κέντρο Αθηνών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Nicola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Nisio</w:t>
      </w:r>
      <w:r w:rsidRPr="00D428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Μόνιμος Λέκτορας Νομικής Σχολής </w:t>
      </w:r>
      <w:r>
        <w:rPr>
          <w:sz w:val="24"/>
          <w:szCs w:val="24"/>
          <w:lang w:val="en-US"/>
        </w:rPr>
        <w:t>Bari</w:t>
      </w:r>
      <w:r w:rsidRPr="00D4282E">
        <w:rPr>
          <w:sz w:val="24"/>
          <w:szCs w:val="24"/>
        </w:rPr>
        <w:t xml:space="preserve">, </w:t>
      </w:r>
      <w:r>
        <w:rPr>
          <w:sz w:val="24"/>
          <w:szCs w:val="24"/>
        </w:rPr>
        <w:t>Ιταλία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Αθανάσιος Νοτόπουλος, Πυρηνικός ιατρός. Συντονιστής Διευθυντής του Τμήματος Πυρηνικής Ιατρικής του Νοσοκομείου ΙΠΠΟΚΡΑΤΕΙΟ Θεσσαλονίκης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Ιωάννης Πρετεντέρης, Δημοσιογράφος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Γεώργιος Πρωτόπαππας, Γενικός Δ/ντής, Παιδικά χωριά </w:t>
      </w:r>
      <w:r>
        <w:rPr>
          <w:sz w:val="24"/>
          <w:szCs w:val="24"/>
          <w:lang w:val="en-US"/>
        </w:rPr>
        <w:t>SOS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Έλενα Ράπτη, Βουλευτής Ά Περιφέρειας Θεσσαλονίκης</w:t>
      </w:r>
    </w:p>
    <w:p w:rsidR="008C3344" w:rsidRPr="00D4282E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Κωνσταντίνος Σολδάτος, Ψυχίατρος, Ομότιμος Καθηγητής Ψυχιατρικής ΕΚΠΑ, Πρόεδρος της Ελληνικής Εταιρείας για την Προαγωγή της Ψυχιατρικής και των Συναφών Επιστημών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jc w:val="both"/>
        <w:rPr>
          <w:sz w:val="24"/>
          <w:szCs w:val="24"/>
        </w:rPr>
      </w:pPr>
      <w:r w:rsidRPr="00D4282E">
        <w:rPr>
          <w:sz w:val="24"/>
          <w:szCs w:val="24"/>
        </w:rPr>
        <w:t>Θωμάς Σταυράκης,</w:t>
      </w:r>
      <w:r>
        <w:rPr>
          <w:sz w:val="24"/>
          <w:szCs w:val="24"/>
        </w:rPr>
        <w:t xml:space="preserve"> </w:t>
      </w:r>
      <w:r w:rsidRPr="00D4282E">
        <w:rPr>
          <w:sz w:val="24"/>
          <w:szCs w:val="24"/>
          <w:lang w:val="en-US"/>
        </w:rPr>
        <w:t>M</w:t>
      </w:r>
      <w:r w:rsidRPr="00D4282E">
        <w:rPr>
          <w:sz w:val="24"/>
          <w:szCs w:val="24"/>
        </w:rPr>
        <w:t xml:space="preserve">αιευτήρας, Γυναικολόγος, </w:t>
      </w:r>
      <w:r>
        <w:rPr>
          <w:sz w:val="24"/>
          <w:szCs w:val="24"/>
        </w:rPr>
        <w:t xml:space="preserve">Ειδικός Υποβοηθούμενης Αναπαραγωγής, </w:t>
      </w:r>
      <w:r w:rsidRPr="00D4282E">
        <w:rPr>
          <w:sz w:val="24"/>
          <w:szCs w:val="24"/>
        </w:rPr>
        <w:t xml:space="preserve">Επιστημονικός Διευθυντής </w:t>
      </w:r>
      <w:r>
        <w:rPr>
          <w:sz w:val="24"/>
          <w:szCs w:val="24"/>
          <w:lang w:val="en-US"/>
        </w:rPr>
        <w:t>IVF</w:t>
      </w:r>
      <w:r w:rsidRPr="0057471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Clinic</w:t>
      </w:r>
      <w:r w:rsidRPr="0057471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Fertiliaby</w:t>
      </w:r>
      <w:r w:rsidRPr="00574716">
        <w:rPr>
          <w:sz w:val="24"/>
          <w:szCs w:val="24"/>
        </w:rPr>
        <w:t xml:space="preserve"> </w:t>
      </w:r>
      <w:r w:rsidRPr="00D4282E">
        <w:rPr>
          <w:sz w:val="24"/>
          <w:szCs w:val="24"/>
        </w:rPr>
        <w:t>ΓΕΝΕΣΙΣ</w:t>
      </w:r>
      <w:r w:rsidRPr="003B5099">
        <w:rPr>
          <w:sz w:val="24"/>
          <w:szCs w:val="24"/>
        </w:rPr>
        <w:t>,</w:t>
      </w:r>
      <w:r w:rsidRPr="00D4282E">
        <w:rPr>
          <w:sz w:val="24"/>
          <w:szCs w:val="24"/>
        </w:rPr>
        <w:t xml:space="preserve"> Θεσσαλονίκη.</w:t>
      </w:r>
    </w:p>
    <w:p w:rsidR="008C3344" w:rsidRPr="001C6B56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1C6B56">
        <w:rPr>
          <w:sz w:val="24"/>
          <w:szCs w:val="24"/>
        </w:rPr>
        <w:t xml:space="preserve">Εμμανουήλ Σφακιανάκης, </w:t>
      </w:r>
      <w:r>
        <w:rPr>
          <w:rFonts w:eastAsia="Times New Roman"/>
          <w:sz w:val="24"/>
          <w:szCs w:val="24"/>
        </w:rPr>
        <w:t>Πρό</w:t>
      </w:r>
      <w:r w:rsidRPr="001C6B56">
        <w:rPr>
          <w:rFonts w:eastAsia="Times New Roman"/>
          <w:sz w:val="24"/>
          <w:szCs w:val="24"/>
        </w:rPr>
        <w:t>εδρος  Διεθνούς Ινστιτούτου Κυβερνοασφαλείας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Βασίλειος Ταρλατζής, Ομότιμος Καθηγητής Μαιευτικής Γυναικολογίας ΑΠΘ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D4282E">
        <w:rPr>
          <w:sz w:val="24"/>
          <w:szCs w:val="24"/>
        </w:rPr>
        <w:t>Ιωάννης Τζαφέτας</w:t>
      </w:r>
      <w:r>
        <w:rPr>
          <w:sz w:val="24"/>
          <w:szCs w:val="24"/>
          <w:lang w:val="en-US"/>
        </w:rPr>
        <w:t>FRCOG</w:t>
      </w:r>
      <w:r w:rsidRPr="00D4282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4282E">
        <w:rPr>
          <w:sz w:val="24"/>
          <w:szCs w:val="24"/>
        </w:rPr>
        <w:t>Μαιευτήρ Γυναικολόγος, Ομότιμος καθηγητής Ιατρικής Σχολής Α.Π.Θ.</w:t>
      </w:r>
    </w:p>
    <w:p w:rsidR="008C3344" w:rsidRPr="00574716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Θεμιστοκλής Τζώτζας, Ενδοκρινολόγος, Κλινική ΑΓΙΟΣ ΛΟΥΚΑΣ, Θεσσαλονίκη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Ηλίας Τσάκος </w:t>
      </w:r>
      <w:r>
        <w:rPr>
          <w:sz w:val="24"/>
          <w:szCs w:val="24"/>
          <w:lang w:val="en-US"/>
        </w:rPr>
        <w:t>FRCOG</w:t>
      </w:r>
      <w:r>
        <w:rPr>
          <w:sz w:val="24"/>
          <w:szCs w:val="24"/>
        </w:rPr>
        <w:t xml:space="preserve">, Χειρούργος Γυναικολόγος Αναπαραγωγής, </w:t>
      </w:r>
      <w:r>
        <w:rPr>
          <w:sz w:val="24"/>
          <w:szCs w:val="24"/>
          <w:lang w:val="en-US"/>
        </w:rPr>
        <w:t>Embryoclinic</w:t>
      </w:r>
      <w:r w:rsidRPr="003B5099">
        <w:rPr>
          <w:sz w:val="24"/>
          <w:szCs w:val="24"/>
        </w:rPr>
        <w:t xml:space="preserve">, </w:t>
      </w:r>
      <w:r>
        <w:rPr>
          <w:sz w:val="24"/>
          <w:szCs w:val="24"/>
        </w:rPr>
        <w:t>Θεσσαλονίκη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Κατερίνα Φουντεδάκη, Καθηγήτρια Αστικού Δικαίου, Νομική Σχολή ΑΠΘ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D4282E">
        <w:rPr>
          <w:sz w:val="24"/>
          <w:szCs w:val="24"/>
        </w:rPr>
        <w:t>Γεώργιος Π. Χρούσος, MACP, MACE, FRCP, Ομότιμος Καθηγητής Παιδιατρικής και Ενδοκρινολογίας ΕΚΠΑ, Διευθυντής Ερευνητικού Πανεπιστημιακού Ινστιτούτου Υγείας Μητέρας, Παιδιού και Ιατρικής Ακριβείας, Επικεφαλής Έδρας UNESCO Εφηβικής Υγείας και Ιατρικής - Μονάδα Κλινικής και Μεταφραστικής Έρευνας στην Ενδοκρινολογία ΕΚΠΑ</w:t>
      </w:r>
    </w:p>
    <w:p w:rsidR="008C3344" w:rsidRDefault="008C3344" w:rsidP="001730E6">
      <w:pPr>
        <w:pStyle w:val="a5"/>
        <w:numPr>
          <w:ilvl w:val="0"/>
          <w:numId w:val="5"/>
        </w:numPr>
        <w:spacing w:after="40" w:line="240" w:lineRule="auto"/>
        <w:ind w:left="567" w:hanging="567"/>
        <w:contextualSpacing w:val="0"/>
        <w:rPr>
          <w:sz w:val="24"/>
          <w:szCs w:val="24"/>
        </w:rPr>
      </w:pPr>
      <w:r w:rsidRPr="00582354">
        <w:rPr>
          <w:sz w:val="24"/>
          <w:szCs w:val="24"/>
          <w:lang w:val="en-US"/>
        </w:rPr>
        <w:t>Wilmar</w:t>
      </w:r>
      <w:r>
        <w:rPr>
          <w:sz w:val="24"/>
          <w:szCs w:val="24"/>
        </w:rPr>
        <w:t xml:space="preserve"> </w:t>
      </w:r>
      <w:r w:rsidRPr="00582354">
        <w:rPr>
          <w:sz w:val="24"/>
          <w:szCs w:val="24"/>
          <w:lang w:val="en-US"/>
        </w:rPr>
        <w:t>Wiersinga</w:t>
      </w:r>
      <w:r w:rsidRPr="00D428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Ομότιμος Καθηγητής Ενδοκρινολογίας, Παν/μιο </w:t>
      </w:r>
      <w:r>
        <w:rPr>
          <w:sz w:val="24"/>
          <w:szCs w:val="24"/>
          <w:lang w:val="en-US"/>
        </w:rPr>
        <w:t>Amsterdam</w:t>
      </w:r>
      <w:r w:rsidRPr="00D4282E">
        <w:rPr>
          <w:sz w:val="24"/>
          <w:szCs w:val="24"/>
        </w:rPr>
        <w:t xml:space="preserve">, </w:t>
      </w:r>
      <w:r>
        <w:rPr>
          <w:sz w:val="24"/>
          <w:szCs w:val="24"/>
        </w:rPr>
        <w:t>Ολλανδία</w:t>
      </w:r>
    </w:p>
    <w:p w:rsidR="00B82ABB" w:rsidRDefault="00DB2E7B">
      <w:pPr>
        <w:pStyle w:val="a5"/>
        <w:rPr>
          <w:b/>
          <w:sz w:val="22"/>
          <w:szCs w:val="22"/>
        </w:rPr>
      </w:pPr>
      <w:r>
        <w:rPr>
          <w:sz w:val="22"/>
          <w:szCs w:val="22"/>
        </w:rPr>
        <w:br/>
      </w:r>
    </w:p>
    <w:p w:rsidR="00B82ABB" w:rsidRDefault="00B82ABB">
      <w:pPr>
        <w:pStyle w:val="a5"/>
        <w:rPr>
          <w:b/>
          <w:sz w:val="22"/>
          <w:szCs w:val="22"/>
        </w:rPr>
      </w:pPr>
    </w:p>
    <w:sectPr w:rsidR="00B82ABB" w:rsidSect="00517F15">
      <w:headerReference w:type="default" r:id="rId9"/>
      <w:pgSz w:w="11906" w:h="16838"/>
      <w:pgMar w:top="851" w:right="849" w:bottom="1135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0C" w:rsidRDefault="00F3120C">
      <w:pPr>
        <w:spacing w:after="0" w:line="240" w:lineRule="auto"/>
      </w:pPr>
      <w:r>
        <w:separator/>
      </w:r>
    </w:p>
  </w:endnote>
  <w:endnote w:type="continuationSeparator" w:id="1">
    <w:p w:rsidR="00F3120C" w:rsidRDefault="00F3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0C" w:rsidRDefault="00F3120C">
      <w:pPr>
        <w:spacing w:after="0" w:line="240" w:lineRule="auto"/>
      </w:pPr>
      <w:r>
        <w:separator/>
      </w:r>
    </w:p>
  </w:footnote>
  <w:footnote w:type="continuationSeparator" w:id="1">
    <w:p w:rsidR="00F3120C" w:rsidRDefault="00F3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287204"/>
      <w:docPartObj>
        <w:docPartGallery w:val="Page Numbers (Top of Page)"/>
        <w:docPartUnique/>
      </w:docPartObj>
    </w:sdtPr>
    <w:sdtContent>
      <w:p w:rsidR="00517F15" w:rsidRDefault="00024103">
        <w:pPr>
          <w:pStyle w:val="a3"/>
          <w:jc w:val="right"/>
        </w:pPr>
        <w:r>
          <w:rPr>
            <w:sz w:val="16"/>
          </w:rPr>
          <w:fldChar w:fldCharType="begin"/>
        </w:r>
        <w:r w:rsidR="00DB2E7B">
          <w:rPr>
            <w:sz w:val="16"/>
          </w:rPr>
          <w:instrText xml:space="preserve"> PAGE   \* MERGEFORMAT </w:instrText>
        </w:r>
        <w:r>
          <w:rPr>
            <w:sz w:val="16"/>
          </w:rPr>
          <w:fldChar w:fldCharType="separate"/>
        </w:r>
        <w:r w:rsidR="00B82ABB">
          <w:rPr>
            <w:noProof/>
            <w:sz w:val="16"/>
          </w:rPr>
          <w:t>1</w:t>
        </w:r>
        <w:r>
          <w:rPr>
            <w:sz w:val="16"/>
          </w:rPr>
          <w:fldChar w:fldCharType="end"/>
        </w:r>
      </w:p>
    </w:sdtContent>
  </w:sdt>
  <w:p w:rsidR="00517F15" w:rsidRDefault="00517F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2A8"/>
    <w:multiLevelType w:val="hybridMultilevel"/>
    <w:tmpl w:val="5C0A7860"/>
    <w:lvl w:ilvl="0" w:tplc="D276AD2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36CD7"/>
    <w:multiLevelType w:val="hybridMultilevel"/>
    <w:tmpl w:val="9CB2CC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108C1"/>
    <w:multiLevelType w:val="hybridMultilevel"/>
    <w:tmpl w:val="8416DEE0"/>
    <w:lvl w:ilvl="0" w:tplc="2D849E6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4745A"/>
    <w:multiLevelType w:val="hybridMultilevel"/>
    <w:tmpl w:val="EFD09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990"/>
    <w:rsid w:val="00024103"/>
    <w:rsid w:val="001730E6"/>
    <w:rsid w:val="001A4E52"/>
    <w:rsid w:val="00517F15"/>
    <w:rsid w:val="006818F1"/>
    <w:rsid w:val="008C3344"/>
    <w:rsid w:val="00AA1505"/>
    <w:rsid w:val="00B82ABB"/>
    <w:rsid w:val="00CC4D45"/>
    <w:rsid w:val="00DB2E7B"/>
    <w:rsid w:val="00E0649E"/>
    <w:rsid w:val="00F3120C"/>
    <w:rsid w:val="00F77E1B"/>
    <w:rsid w:val="00FA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3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7F1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17F15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517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locked/>
    <w:rsid w:val="00517F15"/>
  </w:style>
  <w:style w:type="paragraph" w:styleId="a4">
    <w:name w:val="footer"/>
    <w:basedOn w:val="a"/>
    <w:link w:val="Char0"/>
    <w:uiPriority w:val="99"/>
    <w:semiHidden/>
    <w:unhideWhenUsed/>
    <w:rsid w:val="00517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17F15"/>
  </w:style>
  <w:style w:type="paragraph" w:styleId="a5">
    <w:name w:val="List Paragraph"/>
    <w:basedOn w:val="a"/>
    <w:uiPriority w:val="34"/>
    <w:qFormat/>
    <w:rsid w:val="00517F15"/>
    <w:pPr>
      <w:ind w:left="720"/>
      <w:contextualSpacing/>
    </w:pPr>
  </w:style>
  <w:style w:type="character" w:customStyle="1" w:styleId="il">
    <w:name w:val="il"/>
    <w:basedOn w:val="a0"/>
    <w:rsid w:val="00517F15"/>
  </w:style>
  <w:style w:type="character" w:customStyle="1" w:styleId="profession">
    <w:name w:val="profession"/>
    <w:basedOn w:val="a0"/>
    <w:rsid w:val="00517F15"/>
  </w:style>
  <w:style w:type="table" w:styleId="a6">
    <w:name w:val="Table Grid"/>
    <w:basedOn w:val="a1"/>
    <w:uiPriority w:val="59"/>
    <w:rsid w:val="00517F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17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auth.gr/content/ergastirio-iatrodikastikis-kai-toxikolog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era.gr/department/paidiki-efiviki-gynaikolo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2559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2021-10-05T09:20:00Z</cp:lastPrinted>
  <dcterms:created xsi:type="dcterms:W3CDTF">2021-09-28T10:53:00Z</dcterms:created>
  <dcterms:modified xsi:type="dcterms:W3CDTF">2021-10-05T12:43:00Z</dcterms:modified>
</cp:coreProperties>
</file>